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995A" w14:textId="58B70782" w:rsidR="001315B1" w:rsidRPr="00132E1B" w:rsidRDefault="00FD1FC3" w:rsidP="002C4DFB">
      <w:pPr>
        <w:pStyle w:val="NormalWeb"/>
        <w:spacing w:before="0" w:beforeAutospacing="0" w:after="0" w:afterAutospacing="0"/>
        <w:rPr>
          <w:rFonts w:ascii="Arial" w:hAnsi="Arial" w:cs="Arial"/>
          <w:color w:val="002060"/>
          <w:sz w:val="22"/>
          <w:szCs w:val="22"/>
        </w:rPr>
      </w:pPr>
      <w:bookmarkStart w:id="0" w:name="_Hlk39658247"/>
      <w:r w:rsidRPr="00132E1B">
        <w:rPr>
          <w:rFonts w:ascii="Arial" w:hAnsi="Arial" w:cs="Arial"/>
          <w:color w:val="002060"/>
          <w:sz w:val="22"/>
          <w:szCs w:val="22"/>
        </w:rPr>
        <w:t xml:space="preserve">The Book </w:t>
      </w:r>
      <w:r w:rsidR="00F6710C" w:rsidRPr="00132E1B">
        <w:rPr>
          <w:rFonts w:ascii="Arial" w:hAnsi="Arial" w:cs="Arial"/>
          <w:color w:val="002060"/>
          <w:sz w:val="22"/>
          <w:szCs w:val="22"/>
        </w:rPr>
        <w:t xml:space="preserve">to the Hebrews </w:t>
      </w:r>
      <w:r w:rsidR="001315B1" w:rsidRPr="00132E1B">
        <w:rPr>
          <w:rFonts w:ascii="Arial" w:hAnsi="Arial" w:cs="Arial"/>
          <w:color w:val="002060"/>
          <w:sz w:val="22"/>
          <w:szCs w:val="22"/>
        </w:rPr>
        <w:t xml:space="preserve">has so far demonstrated supremacy of </w:t>
      </w:r>
      <w:r w:rsidRPr="00132E1B">
        <w:rPr>
          <w:rFonts w:ascii="Arial" w:hAnsi="Arial" w:cs="Arial"/>
          <w:color w:val="002060"/>
          <w:sz w:val="22"/>
          <w:szCs w:val="22"/>
        </w:rPr>
        <w:t xml:space="preserve">Jesus Christ </w:t>
      </w:r>
      <w:r w:rsidR="001315B1" w:rsidRPr="00132E1B">
        <w:rPr>
          <w:rFonts w:ascii="Arial" w:hAnsi="Arial" w:cs="Arial"/>
          <w:color w:val="002060"/>
          <w:sz w:val="22"/>
          <w:szCs w:val="22"/>
        </w:rPr>
        <w:t>to everything – whether it be the angels, Moses, Joshua</w:t>
      </w:r>
      <w:r w:rsidR="00943EDB">
        <w:rPr>
          <w:rFonts w:ascii="Arial" w:hAnsi="Arial" w:cs="Arial"/>
          <w:color w:val="002060"/>
          <w:sz w:val="22"/>
          <w:szCs w:val="22"/>
        </w:rPr>
        <w:t xml:space="preserve"> or</w:t>
      </w:r>
      <w:r w:rsidR="001315B1" w:rsidRPr="00132E1B">
        <w:rPr>
          <w:rFonts w:ascii="Arial" w:hAnsi="Arial" w:cs="Arial"/>
          <w:color w:val="002060"/>
          <w:sz w:val="22"/>
          <w:szCs w:val="22"/>
        </w:rPr>
        <w:t xml:space="preserve"> the earthly high priests. It has then gone on to show Jesus as our Heavenly High Priest, sitting at the right hand of God.</w:t>
      </w:r>
    </w:p>
    <w:p w14:paraId="756432C0" w14:textId="77777777" w:rsidR="001315B1" w:rsidRPr="00132E1B" w:rsidRDefault="001315B1" w:rsidP="002C4DFB">
      <w:pPr>
        <w:pStyle w:val="NormalWeb"/>
        <w:spacing w:before="0" w:beforeAutospacing="0" w:after="0" w:afterAutospacing="0"/>
        <w:rPr>
          <w:rFonts w:ascii="Arial" w:hAnsi="Arial" w:cs="Arial"/>
          <w:color w:val="002060"/>
          <w:sz w:val="22"/>
          <w:szCs w:val="22"/>
        </w:rPr>
      </w:pPr>
    </w:p>
    <w:p w14:paraId="7CB8CAB6" w14:textId="25B4281C" w:rsidR="00FD1FC3" w:rsidRPr="00132E1B" w:rsidRDefault="001315B1" w:rsidP="002C4DFB">
      <w:pPr>
        <w:pStyle w:val="NormalWeb"/>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The aim so far has been to show Jesus is </w:t>
      </w:r>
      <w:r w:rsidR="00943EDB">
        <w:rPr>
          <w:rFonts w:ascii="Arial" w:hAnsi="Arial" w:cs="Arial"/>
          <w:color w:val="002060"/>
          <w:sz w:val="22"/>
          <w:szCs w:val="22"/>
        </w:rPr>
        <w:t xml:space="preserve">all that we need to fully </w:t>
      </w:r>
      <w:r w:rsidRPr="00132E1B">
        <w:rPr>
          <w:rFonts w:ascii="Arial" w:hAnsi="Arial" w:cs="Arial"/>
          <w:color w:val="002060"/>
          <w:sz w:val="22"/>
          <w:szCs w:val="22"/>
        </w:rPr>
        <w:t>worship</w:t>
      </w:r>
      <w:r w:rsidR="00943EDB">
        <w:rPr>
          <w:rFonts w:ascii="Arial" w:hAnsi="Arial" w:cs="Arial"/>
          <w:color w:val="002060"/>
          <w:sz w:val="22"/>
          <w:szCs w:val="22"/>
        </w:rPr>
        <w:t xml:space="preserve"> God</w:t>
      </w:r>
      <w:r w:rsidRPr="00132E1B">
        <w:rPr>
          <w:rFonts w:ascii="Arial" w:hAnsi="Arial" w:cs="Arial"/>
          <w:color w:val="002060"/>
          <w:sz w:val="22"/>
          <w:szCs w:val="22"/>
        </w:rPr>
        <w:t>.</w:t>
      </w:r>
    </w:p>
    <w:p w14:paraId="5845A8D8" w14:textId="77777777" w:rsidR="00FD1FC3" w:rsidRPr="00132E1B" w:rsidRDefault="00FD1FC3" w:rsidP="002C4DFB">
      <w:pPr>
        <w:spacing w:after="0" w:line="240" w:lineRule="auto"/>
        <w:rPr>
          <w:rFonts w:cs="Arial"/>
          <w:b/>
          <w:bCs/>
          <w:color w:val="002060"/>
          <w:sz w:val="22"/>
        </w:rPr>
      </w:pPr>
    </w:p>
    <w:p w14:paraId="036B42B6" w14:textId="2EB207F0" w:rsidR="00FD1FC3" w:rsidRPr="00132E1B" w:rsidRDefault="00FD1FC3" w:rsidP="002C4DFB">
      <w:pPr>
        <w:spacing w:after="0" w:line="240" w:lineRule="auto"/>
        <w:rPr>
          <w:rFonts w:cs="Arial"/>
          <w:i/>
          <w:iCs/>
          <w:color w:val="002060"/>
          <w:sz w:val="22"/>
        </w:rPr>
      </w:pPr>
      <w:r w:rsidRPr="00132E1B">
        <w:rPr>
          <w:rFonts w:cs="Arial"/>
          <w:b/>
          <w:bCs/>
          <w:color w:val="002060"/>
          <w:sz w:val="22"/>
        </w:rPr>
        <w:t xml:space="preserve">READ Hebrews </w:t>
      </w:r>
      <w:r w:rsidR="00342EAC" w:rsidRPr="00132E1B">
        <w:rPr>
          <w:rFonts w:cs="Arial"/>
          <w:b/>
          <w:bCs/>
          <w:color w:val="002060"/>
          <w:sz w:val="22"/>
        </w:rPr>
        <w:t>9</w:t>
      </w:r>
    </w:p>
    <w:p w14:paraId="44EAE43C" w14:textId="77777777" w:rsidR="00FD1FC3" w:rsidRPr="00132E1B" w:rsidRDefault="00FD1FC3" w:rsidP="002C4DFB">
      <w:pPr>
        <w:pStyle w:val="NormalWeb"/>
        <w:spacing w:before="0" w:beforeAutospacing="0" w:after="0" w:afterAutospacing="0"/>
        <w:rPr>
          <w:rFonts w:ascii="Arial" w:hAnsi="Arial" w:cs="Arial"/>
          <w:color w:val="002060"/>
          <w:sz w:val="16"/>
          <w:szCs w:val="16"/>
        </w:rPr>
      </w:pPr>
    </w:p>
    <w:bookmarkEnd w:id="0"/>
    <w:p w14:paraId="3907A345" w14:textId="77777777" w:rsidR="001E14C5" w:rsidRPr="00132E1B" w:rsidRDefault="003C52AD" w:rsidP="002C4DFB">
      <w:pPr>
        <w:pStyle w:val="indent2"/>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Now the writer turns his attention to compare the old and new covenants and does so by describing the earthly tabernacle and its furnishings. </w:t>
      </w:r>
    </w:p>
    <w:p w14:paraId="6A098CD9" w14:textId="77777777" w:rsidR="001E14C5" w:rsidRPr="00132E1B" w:rsidRDefault="001E14C5" w:rsidP="002C4DFB">
      <w:pPr>
        <w:pStyle w:val="indent2"/>
        <w:spacing w:before="0" w:beforeAutospacing="0" w:after="0" w:afterAutospacing="0"/>
        <w:rPr>
          <w:rFonts w:ascii="Arial" w:hAnsi="Arial" w:cs="Arial"/>
          <w:color w:val="002060"/>
          <w:sz w:val="16"/>
          <w:szCs w:val="16"/>
        </w:rPr>
      </w:pPr>
    </w:p>
    <w:p w14:paraId="41EFBB3A" w14:textId="750F6102" w:rsidR="0052504F" w:rsidRPr="00132E1B" w:rsidRDefault="003C52AD" w:rsidP="002C4DFB">
      <w:pPr>
        <w:pStyle w:val="indent2"/>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It should be remembered that the earthly tabernacle described in </w:t>
      </w:r>
      <w:r w:rsidR="00497D15" w:rsidRPr="00132E1B">
        <w:rPr>
          <w:rFonts w:ascii="Arial" w:hAnsi="Arial" w:cs="Arial"/>
          <w:color w:val="002060"/>
          <w:sz w:val="22"/>
          <w:szCs w:val="22"/>
        </w:rPr>
        <w:t xml:space="preserve">Exodus 25-27, was commanded by God, but only for an earthly </w:t>
      </w:r>
      <w:r w:rsidR="00382A91" w:rsidRPr="00132E1B">
        <w:rPr>
          <w:rFonts w:ascii="Arial" w:hAnsi="Arial" w:cs="Arial"/>
          <w:color w:val="002060"/>
          <w:sz w:val="22"/>
          <w:szCs w:val="22"/>
        </w:rPr>
        <w:t>service.</w:t>
      </w:r>
    </w:p>
    <w:p w14:paraId="68F911A5" w14:textId="3626E126" w:rsidR="0052504F" w:rsidRDefault="0052504F" w:rsidP="002C4DFB">
      <w:pPr>
        <w:pStyle w:val="indent2"/>
        <w:spacing w:before="0" w:beforeAutospacing="0" w:after="0" w:afterAutospacing="0"/>
        <w:rPr>
          <w:rFonts w:ascii="Arial" w:hAnsi="Arial" w:cs="Arial"/>
          <w:sz w:val="22"/>
          <w:szCs w:val="22"/>
        </w:rPr>
      </w:pPr>
    </w:p>
    <w:p w14:paraId="0C985276" w14:textId="17366C3C" w:rsidR="0052504F" w:rsidRDefault="0052504F" w:rsidP="002C4DFB">
      <w:pPr>
        <w:pStyle w:val="indent2"/>
        <w:spacing w:before="0" w:beforeAutospacing="0" w:after="0" w:afterAutospacing="0"/>
        <w:rPr>
          <w:rFonts w:ascii="Arial" w:hAnsi="Arial" w:cs="Arial"/>
          <w:sz w:val="22"/>
          <w:szCs w:val="22"/>
        </w:rPr>
      </w:pPr>
      <w:r>
        <w:rPr>
          <w:noProof/>
        </w:rPr>
        <w:drawing>
          <wp:inline distT="0" distB="0" distL="0" distR="0" wp14:anchorId="6DA5BF75" wp14:editId="41BBD67E">
            <wp:extent cx="2643872" cy="1724025"/>
            <wp:effectExtent l="0" t="0" r="4445" b="0"/>
            <wp:docPr id="1" name="Picture 1" descr="How to Train Your Family | Good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rain Your Family | GoodSe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938" cy="1742978"/>
                    </a:xfrm>
                    <a:prstGeom prst="rect">
                      <a:avLst/>
                    </a:prstGeom>
                    <a:noFill/>
                    <a:ln>
                      <a:noFill/>
                    </a:ln>
                  </pic:spPr>
                </pic:pic>
              </a:graphicData>
            </a:graphic>
          </wp:inline>
        </w:drawing>
      </w:r>
      <w:r>
        <w:rPr>
          <w:rFonts w:ascii="Arial" w:hAnsi="Arial" w:cs="Arial"/>
          <w:sz w:val="22"/>
          <w:szCs w:val="22"/>
        </w:rPr>
        <w:t xml:space="preserve">      </w:t>
      </w:r>
      <w:r>
        <w:rPr>
          <w:noProof/>
        </w:rPr>
        <w:drawing>
          <wp:inline distT="0" distB="0" distL="0" distR="0" wp14:anchorId="14648322" wp14:editId="20BB90EA">
            <wp:extent cx="2568575" cy="1712477"/>
            <wp:effectExtent l="0" t="0" r="3175" b="2540"/>
            <wp:docPr id="2" name="Picture 2" descr="The Tabernacle, Temple, Synagogue &amp; Church – What is the Hous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abernacle, Temple, Synagogue &amp; Church – What is the House of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029" cy="1745448"/>
                    </a:xfrm>
                    <a:prstGeom prst="rect">
                      <a:avLst/>
                    </a:prstGeom>
                    <a:noFill/>
                    <a:ln>
                      <a:noFill/>
                    </a:ln>
                  </pic:spPr>
                </pic:pic>
              </a:graphicData>
            </a:graphic>
          </wp:inline>
        </w:drawing>
      </w:r>
    </w:p>
    <w:p w14:paraId="2FEEE1AB" w14:textId="77777777" w:rsidR="0052504F" w:rsidRDefault="0052504F" w:rsidP="002C4DFB">
      <w:pPr>
        <w:pStyle w:val="indent2"/>
        <w:spacing w:before="0" w:beforeAutospacing="0" w:after="0" w:afterAutospacing="0"/>
        <w:rPr>
          <w:rFonts w:ascii="Arial" w:hAnsi="Arial" w:cs="Arial"/>
          <w:sz w:val="22"/>
          <w:szCs w:val="22"/>
        </w:rPr>
      </w:pPr>
    </w:p>
    <w:p w14:paraId="012A971B" w14:textId="77777777" w:rsidR="0052504F" w:rsidRPr="001E14C5" w:rsidRDefault="0052504F" w:rsidP="002C4DFB">
      <w:pPr>
        <w:pStyle w:val="indent2"/>
        <w:spacing w:before="0" w:beforeAutospacing="0" w:after="0" w:afterAutospacing="0"/>
        <w:rPr>
          <w:rFonts w:ascii="Arial" w:hAnsi="Arial" w:cs="Arial"/>
          <w:sz w:val="16"/>
          <w:szCs w:val="16"/>
        </w:rPr>
      </w:pPr>
    </w:p>
    <w:p w14:paraId="0C382706" w14:textId="77777777" w:rsidR="00125B89" w:rsidRPr="00132E1B" w:rsidRDefault="0052504F" w:rsidP="002C4DFB">
      <w:pPr>
        <w:pStyle w:val="indent2"/>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The tabernacle itself It was a tent, divided into </w:t>
      </w:r>
      <w:r w:rsidR="00382A91" w:rsidRPr="00132E1B">
        <w:rPr>
          <w:rFonts w:ascii="Arial" w:hAnsi="Arial" w:cs="Arial"/>
          <w:color w:val="002060"/>
          <w:sz w:val="22"/>
          <w:szCs w:val="22"/>
        </w:rPr>
        <w:t>two rooms</w:t>
      </w:r>
      <w:r w:rsidRPr="00132E1B">
        <w:rPr>
          <w:rFonts w:ascii="Arial" w:hAnsi="Arial" w:cs="Arial"/>
          <w:color w:val="002060"/>
          <w:sz w:val="22"/>
          <w:szCs w:val="22"/>
        </w:rPr>
        <w:t xml:space="preserve">; the </w:t>
      </w:r>
      <w:r w:rsidR="00125B89" w:rsidRPr="00132E1B">
        <w:rPr>
          <w:rFonts w:ascii="Arial" w:hAnsi="Arial" w:cs="Arial"/>
          <w:color w:val="002060"/>
          <w:sz w:val="22"/>
          <w:szCs w:val="22"/>
        </w:rPr>
        <w:t xml:space="preserve">first and </w:t>
      </w:r>
      <w:r w:rsidRPr="00132E1B">
        <w:rPr>
          <w:rFonts w:ascii="Arial" w:hAnsi="Arial" w:cs="Arial"/>
          <w:color w:val="002060"/>
          <w:sz w:val="22"/>
          <w:szCs w:val="22"/>
        </w:rPr>
        <w:t>larger part</w:t>
      </w:r>
      <w:r w:rsidR="00125B89" w:rsidRPr="00132E1B">
        <w:rPr>
          <w:rFonts w:ascii="Arial" w:hAnsi="Arial" w:cs="Arial"/>
          <w:color w:val="002060"/>
          <w:sz w:val="22"/>
          <w:szCs w:val="22"/>
        </w:rPr>
        <w:t xml:space="preserve"> was called the Holy Place, with a veil (or curtain) separating the smaller second room, which was called the Most Holy Place, or the Holy of Holies.</w:t>
      </w:r>
    </w:p>
    <w:p w14:paraId="1794AAE4" w14:textId="77777777" w:rsidR="00125B89" w:rsidRPr="00132E1B" w:rsidRDefault="00125B89" w:rsidP="002C4DFB">
      <w:pPr>
        <w:pStyle w:val="indent2"/>
        <w:spacing w:before="0" w:beforeAutospacing="0" w:after="0" w:afterAutospacing="0"/>
        <w:rPr>
          <w:rFonts w:ascii="Arial" w:hAnsi="Arial" w:cs="Arial"/>
          <w:color w:val="002060"/>
          <w:sz w:val="16"/>
          <w:szCs w:val="16"/>
        </w:rPr>
      </w:pPr>
    </w:p>
    <w:p w14:paraId="6EE9E6A9" w14:textId="77777777" w:rsidR="00125B89" w:rsidRPr="00132E1B" w:rsidRDefault="00125B89" w:rsidP="002C4DFB">
      <w:pPr>
        <w:pStyle w:val="indent2"/>
        <w:spacing w:before="0" w:beforeAutospacing="0" w:after="0" w:afterAutospacing="0"/>
        <w:rPr>
          <w:rFonts w:ascii="Arial" w:hAnsi="Arial" w:cs="Arial"/>
          <w:color w:val="002060"/>
          <w:sz w:val="22"/>
          <w:szCs w:val="22"/>
        </w:rPr>
      </w:pPr>
      <w:r w:rsidRPr="00132E1B">
        <w:rPr>
          <w:rFonts w:ascii="Arial" w:hAnsi="Arial" w:cs="Arial"/>
          <w:color w:val="002060"/>
          <w:sz w:val="22"/>
          <w:szCs w:val="22"/>
        </w:rPr>
        <w:t>Within the first room were situated:</w:t>
      </w:r>
    </w:p>
    <w:p w14:paraId="4ECA0CA3" w14:textId="123C0850" w:rsidR="00125B89" w:rsidRPr="00132E1B" w:rsidRDefault="00125B89" w:rsidP="000E015A">
      <w:pPr>
        <w:pStyle w:val="indent2"/>
        <w:numPr>
          <w:ilvl w:val="0"/>
          <w:numId w:val="21"/>
        </w:numPr>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The </w:t>
      </w:r>
      <w:r w:rsidR="00382A91" w:rsidRPr="00132E1B">
        <w:rPr>
          <w:rStyle w:val="maroon"/>
          <w:rFonts w:ascii="Arial" w:hAnsi="Arial" w:cs="Arial"/>
          <w:b/>
          <w:bCs/>
          <w:color w:val="002060"/>
          <w:sz w:val="22"/>
          <w:szCs w:val="22"/>
        </w:rPr>
        <w:t>lampstand</w:t>
      </w:r>
      <w:r w:rsidRPr="00132E1B">
        <w:rPr>
          <w:rFonts w:ascii="Arial" w:hAnsi="Arial" w:cs="Arial"/>
          <w:color w:val="002060"/>
          <w:sz w:val="22"/>
          <w:szCs w:val="22"/>
        </w:rPr>
        <w:t xml:space="preserve"> - </w:t>
      </w:r>
      <w:r w:rsidRPr="00132E1B">
        <w:rPr>
          <w:rFonts w:ascii="Arial" w:hAnsi="Arial" w:cs="Arial"/>
          <w:b/>
          <w:bCs/>
          <w:color w:val="002060"/>
          <w:sz w:val="22"/>
          <w:szCs w:val="22"/>
        </w:rPr>
        <w:t>Exodus 25:31-40</w:t>
      </w:r>
      <w:r w:rsidRPr="00132E1B">
        <w:rPr>
          <w:rFonts w:ascii="Arial" w:hAnsi="Arial" w:cs="Arial"/>
          <w:color w:val="002060"/>
          <w:sz w:val="22"/>
          <w:szCs w:val="22"/>
        </w:rPr>
        <w:t>. It had a m</w:t>
      </w:r>
      <w:r w:rsidR="00382A91" w:rsidRPr="00132E1B">
        <w:rPr>
          <w:rFonts w:ascii="Arial" w:hAnsi="Arial" w:cs="Arial"/>
          <w:color w:val="002060"/>
          <w:sz w:val="22"/>
          <w:szCs w:val="22"/>
        </w:rPr>
        <w:t>iddle stem and six branches</w:t>
      </w:r>
      <w:r w:rsidRPr="00132E1B">
        <w:rPr>
          <w:rFonts w:ascii="Arial" w:hAnsi="Arial" w:cs="Arial"/>
          <w:color w:val="002060"/>
          <w:sz w:val="22"/>
          <w:szCs w:val="22"/>
        </w:rPr>
        <w:t xml:space="preserve">. The size was not specified, but it was </w:t>
      </w:r>
      <w:r w:rsidR="00382A91" w:rsidRPr="00132E1B">
        <w:rPr>
          <w:rFonts w:ascii="Arial" w:hAnsi="Arial" w:cs="Arial"/>
          <w:color w:val="002060"/>
          <w:sz w:val="22"/>
          <w:szCs w:val="22"/>
        </w:rPr>
        <w:t>made of pure gold and provided the only</w:t>
      </w:r>
      <w:r w:rsidRPr="00132E1B">
        <w:rPr>
          <w:rFonts w:ascii="Arial" w:hAnsi="Arial" w:cs="Arial"/>
          <w:color w:val="002060"/>
          <w:sz w:val="22"/>
          <w:szCs w:val="22"/>
        </w:rPr>
        <w:t xml:space="preserve"> light </w:t>
      </w:r>
      <w:r w:rsidR="00382A91" w:rsidRPr="00132E1B">
        <w:rPr>
          <w:rFonts w:ascii="Arial" w:hAnsi="Arial" w:cs="Arial"/>
          <w:color w:val="002060"/>
          <w:sz w:val="22"/>
          <w:szCs w:val="22"/>
        </w:rPr>
        <w:t>for the tabernacle</w:t>
      </w:r>
      <w:r w:rsidRPr="00132E1B">
        <w:rPr>
          <w:rFonts w:ascii="Arial" w:hAnsi="Arial" w:cs="Arial"/>
          <w:color w:val="002060"/>
          <w:sz w:val="22"/>
          <w:szCs w:val="22"/>
        </w:rPr>
        <w:t>.</w:t>
      </w:r>
    </w:p>
    <w:p w14:paraId="61CED9CC" w14:textId="5008AC35" w:rsidR="000E015A" w:rsidRPr="00132E1B" w:rsidRDefault="00125B89" w:rsidP="000E015A">
      <w:pPr>
        <w:pStyle w:val="indent2"/>
        <w:numPr>
          <w:ilvl w:val="0"/>
          <w:numId w:val="21"/>
        </w:numPr>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The </w:t>
      </w:r>
      <w:r w:rsidR="00382A91" w:rsidRPr="00132E1B">
        <w:rPr>
          <w:rStyle w:val="maroon"/>
          <w:rFonts w:ascii="Arial" w:hAnsi="Arial" w:cs="Arial"/>
          <w:b/>
          <w:bCs/>
          <w:color w:val="002060"/>
          <w:sz w:val="22"/>
          <w:szCs w:val="22"/>
        </w:rPr>
        <w:t>table</w:t>
      </w:r>
      <w:r w:rsidRPr="00132E1B">
        <w:rPr>
          <w:rStyle w:val="maroon"/>
          <w:rFonts w:ascii="Arial" w:hAnsi="Arial" w:cs="Arial"/>
          <w:b/>
          <w:bCs/>
          <w:color w:val="002060"/>
          <w:sz w:val="22"/>
          <w:szCs w:val="22"/>
        </w:rPr>
        <w:t xml:space="preserve"> </w:t>
      </w:r>
      <w:r w:rsidR="000E015A" w:rsidRPr="00132E1B">
        <w:rPr>
          <w:rStyle w:val="maroon"/>
          <w:rFonts w:ascii="Arial" w:hAnsi="Arial" w:cs="Arial"/>
          <w:b/>
          <w:bCs/>
          <w:color w:val="002060"/>
          <w:sz w:val="22"/>
          <w:szCs w:val="22"/>
        </w:rPr>
        <w:t>-</w:t>
      </w:r>
      <w:r w:rsidRPr="00132E1B">
        <w:rPr>
          <w:rFonts w:ascii="Arial" w:hAnsi="Arial" w:cs="Arial"/>
          <w:color w:val="002060"/>
          <w:sz w:val="22"/>
          <w:szCs w:val="22"/>
        </w:rPr>
        <w:t xml:space="preserve"> </w:t>
      </w:r>
      <w:r w:rsidRPr="00132E1B">
        <w:rPr>
          <w:rFonts w:ascii="Arial" w:hAnsi="Arial" w:cs="Arial"/>
          <w:b/>
          <w:bCs/>
          <w:color w:val="002060"/>
          <w:sz w:val="22"/>
          <w:szCs w:val="22"/>
        </w:rPr>
        <w:t>Exodus 25:23-30</w:t>
      </w:r>
      <w:r w:rsidRPr="00132E1B">
        <w:rPr>
          <w:rFonts w:ascii="Arial" w:hAnsi="Arial" w:cs="Arial"/>
          <w:color w:val="002060"/>
          <w:sz w:val="22"/>
          <w:szCs w:val="22"/>
        </w:rPr>
        <w:t xml:space="preserve">. Made of </w:t>
      </w:r>
      <w:r w:rsidR="00382A91" w:rsidRPr="00132E1B">
        <w:rPr>
          <w:rFonts w:ascii="Arial" w:hAnsi="Arial" w:cs="Arial"/>
          <w:color w:val="002060"/>
          <w:sz w:val="22"/>
          <w:szCs w:val="22"/>
        </w:rPr>
        <w:t>acacia wood</w:t>
      </w:r>
      <w:r w:rsidRPr="00132E1B">
        <w:rPr>
          <w:rFonts w:ascii="Arial" w:hAnsi="Arial" w:cs="Arial"/>
          <w:color w:val="002060"/>
          <w:sz w:val="22"/>
          <w:szCs w:val="22"/>
        </w:rPr>
        <w:t>,</w:t>
      </w:r>
      <w:r w:rsidR="00382A91" w:rsidRPr="00132E1B">
        <w:rPr>
          <w:rFonts w:ascii="Arial" w:hAnsi="Arial" w:cs="Arial"/>
          <w:color w:val="002060"/>
          <w:sz w:val="22"/>
          <w:szCs w:val="22"/>
        </w:rPr>
        <w:t xml:space="preserve"> covered with gold</w:t>
      </w:r>
      <w:r w:rsidRPr="00132E1B">
        <w:rPr>
          <w:rFonts w:ascii="Arial" w:hAnsi="Arial" w:cs="Arial"/>
          <w:color w:val="002060"/>
          <w:sz w:val="22"/>
          <w:szCs w:val="22"/>
        </w:rPr>
        <w:t xml:space="preserve"> and </w:t>
      </w:r>
      <w:r w:rsidR="00943EDB">
        <w:rPr>
          <w:rFonts w:ascii="Arial" w:hAnsi="Arial" w:cs="Arial"/>
          <w:color w:val="002060"/>
          <w:sz w:val="22"/>
          <w:szCs w:val="22"/>
        </w:rPr>
        <w:t xml:space="preserve">on it was placed </w:t>
      </w:r>
      <w:r w:rsidR="00382A91" w:rsidRPr="00132E1B">
        <w:rPr>
          <w:rFonts w:ascii="Arial" w:hAnsi="Arial" w:cs="Arial"/>
          <w:color w:val="002060"/>
          <w:sz w:val="22"/>
          <w:szCs w:val="22"/>
        </w:rPr>
        <w:t xml:space="preserve">twelve loaves </w:t>
      </w:r>
      <w:r w:rsidRPr="00132E1B">
        <w:rPr>
          <w:rFonts w:ascii="Arial" w:hAnsi="Arial" w:cs="Arial"/>
          <w:color w:val="002060"/>
          <w:sz w:val="22"/>
          <w:szCs w:val="22"/>
        </w:rPr>
        <w:t>bread, known as the bread of the Presence,</w:t>
      </w:r>
      <w:r w:rsidR="000E015A" w:rsidRPr="00132E1B">
        <w:rPr>
          <w:rFonts w:ascii="Arial" w:hAnsi="Arial" w:cs="Arial"/>
          <w:color w:val="002060"/>
          <w:sz w:val="22"/>
          <w:szCs w:val="22"/>
        </w:rPr>
        <w:t xml:space="preserve"> </w:t>
      </w:r>
      <w:r w:rsidR="00382A91" w:rsidRPr="00132E1B">
        <w:rPr>
          <w:rFonts w:ascii="Arial" w:hAnsi="Arial" w:cs="Arial"/>
          <w:color w:val="002060"/>
          <w:sz w:val="22"/>
          <w:szCs w:val="22"/>
        </w:rPr>
        <w:t xml:space="preserve">each </w:t>
      </w:r>
      <w:r w:rsidR="000E015A" w:rsidRPr="00132E1B">
        <w:rPr>
          <w:rFonts w:ascii="Arial" w:hAnsi="Arial" w:cs="Arial"/>
          <w:color w:val="002060"/>
          <w:sz w:val="22"/>
          <w:szCs w:val="22"/>
        </w:rPr>
        <w:t xml:space="preserve">one </w:t>
      </w:r>
      <w:r w:rsidR="00382A91" w:rsidRPr="00132E1B">
        <w:rPr>
          <w:rFonts w:ascii="Arial" w:hAnsi="Arial" w:cs="Arial"/>
          <w:color w:val="002060"/>
          <w:sz w:val="22"/>
          <w:szCs w:val="22"/>
        </w:rPr>
        <w:t>representing God’s fellowship with the twelve tribes of Israel</w:t>
      </w:r>
      <w:r w:rsidR="000E015A" w:rsidRPr="00132E1B">
        <w:rPr>
          <w:rFonts w:ascii="Arial" w:hAnsi="Arial" w:cs="Arial"/>
          <w:color w:val="002060"/>
          <w:sz w:val="22"/>
          <w:szCs w:val="22"/>
        </w:rPr>
        <w:t>.</w:t>
      </w:r>
    </w:p>
    <w:p w14:paraId="6C7BB796" w14:textId="57A5333C" w:rsidR="000E015A" w:rsidRPr="00132E1B" w:rsidRDefault="000E015A" w:rsidP="000E015A">
      <w:pPr>
        <w:pStyle w:val="indent2"/>
        <w:numPr>
          <w:ilvl w:val="0"/>
          <w:numId w:val="21"/>
        </w:numPr>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The </w:t>
      </w:r>
      <w:r w:rsidR="00382A91" w:rsidRPr="00132E1B">
        <w:rPr>
          <w:rStyle w:val="maroon"/>
          <w:rFonts w:ascii="Arial" w:hAnsi="Arial" w:cs="Arial"/>
          <w:b/>
          <w:bCs/>
          <w:color w:val="002060"/>
          <w:sz w:val="22"/>
          <w:szCs w:val="22"/>
        </w:rPr>
        <w:t>altar of incense</w:t>
      </w:r>
      <w:r w:rsidRPr="00132E1B">
        <w:rPr>
          <w:rFonts w:ascii="Arial" w:hAnsi="Arial" w:cs="Arial"/>
          <w:color w:val="002060"/>
          <w:sz w:val="22"/>
          <w:szCs w:val="22"/>
        </w:rPr>
        <w:t xml:space="preserve"> - </w:t>
      </w:r>
      <w:r w:rsidRPr="00132E1B">
        <w:rPr>
          <w:rFonts w:ascii="Arial" w:hAnsi="Arial" w:cs="Arial"/>
          <w:b/>
          <w:bCs/>
          <w:color w:val="002060"/>
          <w:sz w:val="22"/>
          <w:szCs w:val="22"/>
        </w:rPr>
        <w:t>Exodus 30:1-8</w:t>
      </w:r>
      <w:r w:rsidRPr="00132E1B">
        <w:rPr>
          <w:rFonts w:ascii="Arial" w:hAnsi="Arial" w:cs="Arial"/>
          <w:color w:val="002060"/>
          <w:sz w:val="22"/>
          <w:szCs w:val="22"/>
        </w:rPr>
        <w:t>. M</w:t>
      </w:r>
      <w:r w:rsidR="00382A91" w:rsidRPr="00132E1B">
        <w:rPr>
          <w:rFonts w:ascii="Arial" w:hAnsi="Arial" w:cs="Arial"/>
          <w:color w:val="002060"/>
          <w:sz w:val="22"/>
          <w:szCs w:val="22"/>
        </w:rPr>
        <w:t>ade of acacia wood covered with gold</w:t>
      </w:r>
      <w:r w:rsidRPr="00132E1B">
        <w:rPr>
          <w:rFonts w:ascii="Arial" w:hAnsi="Arial" w:cs="Arial"/>
          <w:color w:val="002060"/>
          <w:sz w:val="22"/>
          <w:szCs w:val="22"/>
        </w:rPr>
        <w:t>.</w:t>
      </w:r>
    </w:p>
    <w:p w14:paraId="13DC56B5" w14:textId="03EC5361" w:rsidR="000E015A" w:rsidRPr="00132E1B" w:rsidRDefault="000E015A" w:rsidP="000E015A">
      <w:pPr>
        <w:pStyle w:val="indent2"/>
        <w:numPr>
          <w:ilvl w:val="0"/>
          <w:numId w:val="21"/>
        </w:numPr>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The </w:t>
      </w:r>
      <w:r w:rsidR="00382A91" w:rsidRPr="00132E1B">
        <w:rPr>
          <w:rStyle w:val="maroon"/>
          <w:rFonts w:ascii="Arial" w:hAnsi="Arial" w:cs="Arial"/>
          <w:b/>
          <w:bCs/>
          <w:color w:val="002060"/>
          <w:sz w:val="22"/>
          <w:szCs w:val="22"/>
        </w:rPr>
        <w:t>ark of the covenant</w:t>
      </w:r>
      <w:r w:rsidRPr="00132E1B">
        <w:rPr>
          <w:rFonts w:ascii="Arial" w:hAnsi="Arial" w:cs="Arial"/>
          <w:color w:val="002060"/>
          <w:sz w:val="22"/>
          <w:szCs w:val="22"/>
        </w:rPr>
        <w:t xml:space="preserve"> - </w:t>
      </w:r>
      <w:r w:rsidRPr="00132E1B">
        <w:rPr>
          <w:rFonts w:ascii="Arial" w:hAnsi="Arial" w:cs="Arial"/>
          <w:b/>
          <w:bCs/>
          <w:color w:val="002060"/>
          <w:sz w:val="22"/>
          <w:szCs w:val="22"/>
        </w:rPr>
        <w:t>Exodus 25:10-22</w:t>
      </w:r>
      <w:r w:rsidRPr="00132E1B">
        <w:rPr>
          <w:rFonts w:ascii="Arial" w:hAnsi="Arial" w:cs="Arial"/>
          <w:color w:val="002060"/>
          <w:sz w:val="22"/>
          <w:szCs w:val="22"/>
        </w:rPr>
        <w:t>.</w:t>
      </w:r>
      <w:r w:rsidR="00382A91" w:rsidRPr="00132E1B">
        <w:rPr>
          <w:rFonts w:ascii="Arial" w:hAnsi="Arial" w:cs="Arial"/>
          <w:color w:val="002060"/>
          <w:sz w:val="22"/>
          <w:szCs w:val="22"/>
        </w:rPr>
        <w:t xml:space="preserve"> This </w:t>
      </w:r>
      <w:r w:rsidRPr="00132E1B">
        <w:rPr>
          <w:rFonts w:ascii="Arial" w:hAnsi="Arial" w:cs="Arial"/>
          <w:color w:val="002060"/>
          <w:sz w:val="22"/>
          <w:szCs w:val="22"/>
        </w:rPr>
        <w:t xml:space="preserve">gold covered chest of acacia wood </w:t>
      </w:r>
      <w:r w:rsidR="00382A91" w:rsidRPr="00132E1B">
        <w:rPr>
          <w:rFonts w:ascii="Arial" w:hAnsi="Arial" w:cs="Arial"/>
          <w:color w:val="002060"/>
          <w:sz w:val="22"/>
          <w:szCs w:val="22"/>
        </w:rPr>
        <w:t>stood inside the</w:t>
      </w:r>
      <w:r w:rsidRPr="00132E1B">
        <w:rPr>
          <w:rFonts w:ascii="Arial" w:hAnsi="Arial" w:cs="Arial"/>
          <w:color w:val="002060"/>
          <w:sz w:val="22"/>
          <w:szCs w:val="22"/>
        </w:rPr>
        <w:t xml:space="preserve"> Most Holy Place and within the ark were:</w:t>
      </w:r>
    </w:p>
    <w:p w14:paraId="4E48F1C7" w14:textId="179F538E" w:rsidR="000E015A" w:rsidRPr="00132E1B" w:rsidRDefault="000E015A" w:rsidP="000E015A">
      <w:pPr>
        <w:pStyle w:val="indent3"/>
        <w:numPr>
          <w:ilvl w:val="1"/>
          <w:numId w:val="21"/>
        </w:numPr>
        <w:spacing w:before="0" w:beforeAutospacing="0" w:after="0" w:afterAutospacing="0"/>
        <w:rPr>
          <w:rStyle w:val="maroon"/>
          <w:rFonts w:ascii="Arial" w:hAnsi="Arial" w:cs="Arial"/>
          <w:b/>
          <w:bCs/>
          <w:color w:val="002060"/>
          <w:sz w:val="22"/>
          <w:szCs w:val="22"/>
        </w:rPr>
      </w:pPr>
      <w:r w:rsidRPr="00132E1B">
        <w:rPr>
          <w:rFonts w:ascii="Arial" w:hAnsi="Arial" w:cs="Arial"/>
          <w:color w:val="002060"/>
          <w:sz w:val="22"/>
          <w:szCs w:val="22"/>
        </w:rPr>
        <w:t xml:space="preserve">The </w:t>
      </w:r>
      <w:r w:rsidR="00382A91" w:rsidRPr="00132E1B">
        <w:rPr>
          <w:rStyle w:val="maroon"/>
          <w:rFonts w:ascii="Arial" w:hAnsi="Arial" w:cs="Arial"/>
          <w:b/>
          <w:bCs/>
          <w:color w:val="002060"/>
          <w:sz w:val="22"/>
          <w:szCs w:val="22"/>
        </w:rPr>
        <w:t xml:space="preserve">golden pot </w:t>
      </w:r>
      <w:r w:rsidRPr="00132E1B">
        <w:rPr>
          <w:rStyle w:val="maroon"/>
          <w:rFonts w:ascii="Arial" w:hAnsi="Arial" w:cs="Arial"/>
          <w:b/>
          <w:bCs/>
          <w:color w:val="002060"/>
          <w:sz w:val="22"/>
          <w:szCs w:val="22"/>
        </w:rPr>
        <w:t xml:space="preserve">containing manna Exodus 16:33 </w:t>
      </w:r>
      <w:r w:rsidRPr="00132E1B">
        <w:rPr>
          <w:rStyle w:val="maroon"/>
          <w:rFonts w:ascii="Arial" w:hAnsi="Arial" w:cs="Arial"/>
          <w:color w:val="002060"/>
          <w:sz w:val="22"/>
          <w:szCs w:val="22"/>
        </w:rPr>
        <w:t>– to re</w:t>
      </w:r>
      <w:r w:rsidRPr="00132E1B">
        <w:rPr>
          <w:rFonts w:ascii="Arial" w:hAnsi="Arial" w:cs="Arial"/>
          <w:color w:val="002060"/>
          <w:sz w:val="22"/>
        </w:rPr>
        <w:t>mind Israel of God’s provision</w:t>
      </w:r>
      <w:r w:rsidR="00943EDB">
        <w:rPr>
          <w:rFonts w:ascii="Arial" w:hAnsi="Arial" w:cs="Arial"/>
          <w:color w:val="002060"/>
          <w:sz w:val="22"/>
        </w:rPr>
        <w:t xml:space="preserve">, </w:t>
      </w:r>
      <w:r w:rsidRPr="00132E1B">
        <w:rPr>
          <w:rFonts w:ascii="Arial" w:hAnsi="Arial" w:cs="Arial"/>
          <w:color w:val="002060"/>
          <w:sz w:val="22"/>
        </w:rPr>
        <w:t>their ungratefulness</w:t>
      </w:r>
      <w:r w:rsidR="00943EDB">
        <w:rPr>
          <w:rFonts w:ascii="Arial" w:hAnsi="Arial" w:cs="Arial"/>
          <w:color w:val="002060"/>
          <w:sz w:val="22"/>
        </w:rPr>
        <w:t xml:space="preserve"> and their need for Him. </w:t>
      </w:r>
    </w:p>
    <w:p w14:paraId="1F352E0C" w14:textId="7E74350A" w:rsidR="000E015A" w:rsidRPr="00132E1B" w:rsidRDefault="00382A91" w:rsidP="000E015A">
      <w:pPr>
        <w:pStyle w:val="indent3"/>
        <w:numPr>
          <w:ilvl w:val="1"/>
          <w:numId w:val="21"/>
        </w:numPr>
        <w:spacing w:before="0" w:beforeAutospacing="0" w:after="0" w:afterAutospacing="0"/>
        <w:rPr>
          <w:rFonts w:ascii="Arial" w:hAnsi="Arial" w:cs="Arial"/>
          <w:color w:val="002060"/>
          <w:sz w:val="22"/>
          <w:szCs w:val="22"/>
        </w:rPr>
      </w:pPr>
      <w:r w:rsidRPr="00132E1B">
        <w:rPr>
          <w:rStyle w:val="maroon"/>
          <w:rFonts w:ascii="Arial" w:hAnsi="Arial" w:cs="Arial"/>
          <w:b/>
          <w:bCs/>
          <w:color w:val="002060"/>
          <w:sz w:val="22"/>
          <w:szCs w:val="22"/>
        </w:rPr>
        <w:t>Aaron’s rod that budded</w:t>
      </w:r>
      <w:r w:rsidRPr="00132E1B">
        <w:rPr>
          <w:rFonts w:ascii="Arial" w:hAnsi="Arial" w:cs="Arial"/>
          <w:color w:val="002060"/>
          <w:sz w:val="22"/>
          <w:szCs w:val="22"/>
        </w:rPr>
        <w:t xml:space="preserve"> </w:t>
      </w:r>
      <w:r w:rsidR="000E015A" w:rsidRPr="00132E1B">
        <w:rPr>
          <w:rFonts w:ascii="Arial" w:hAnsi="Arial" w:cs="Arial"/>
          <w:b/>
          <w:bCs/>
          <w:color w:val="002060"/>
          <w:sz w:val="22"/>
          <w:szCs w:val="22"/>
        </w:rPr>
        <w:t>Numbers 17:6-11</w:t>
      </w:r>
      <w:r w:rsidR="000E015A" w:rsidRPr="00132E1B">
        <w:rPr>
          <w:rFonts w:ascii="Arial" w:hAnsi="Arial" w:cs="Arial"/>
          <w:color w:val="002060"/>
          <w:sz w:val="22"/>
          <w:szCs w:val="22"/>
        </w:rPr>
        <w:t xml:space="preserve"> - </w:t>
      </w:r>
      <w:r w:rsidR="000E015A" w:rsidRPr="00132E1B">
        <w:rPr>
          <w:rFonts w:ascii="Arial" w:hAnsi="Arial" w:cs="Arial"/>
          <w:color w:val="002060"/>
          <w:sz w:val="22"/>
        </w:rPr>
        <w:t>to remind Israel of their rebellion against God’s authority</w:t>
      </w:r>
    </w:p>
    <w:p w14:paraId="4D68200A" w14:textId="1075E8F1" w:rsidR="00382A91" w:rsidRPr="00132E1B" w:rsidRDefault="000E015A" w:rsidP="000E015A">
      <w:pPr>
        <w:pStyle w:val="indent3"/>
        <w:numPr>
          <w:ilvl w:val="1"/>
          <w:numId w:val="21"/>
        </w:numPr>
        <w:spacing w:before="0" w:beforeAutospacing="0" w:after="0" w:afterAutospacing="0"/>
        <w:rPr>
          <w:rFonts w:ascii="Arial" w:hAnsi="Arial" w:cs="Arial"/>
          <w:color w:val="002060"/>
          <w:sz w:val="22"/>
          <w:szCs w:val="22"/>
        </w:rPr>
      </w:pPr>
      <w:r w:rsidRPr="00132E1B">
        <w:rPr>
          <w:rFonts w:ascii="Arial" w:hAnsi="Arial" w:cs="Arial"/>
          <w:color w:val="002060"/>
          <w:sz w:val="22"/>
          <w:szCs w:val="22"/>
        </w:rPr>
        <w:t>The</w:t>
      </w:r>
      <w:r w:rsidR="00382A91" w:rsidRPr="00132E1B">
        <w:rPr>
          <w:rStyle w:val="maroon"/>
          <w:rFonts w:ascii="Arial" w:hAnsi="Arial" w:cs="Arial"/>
          <w:b/>
          <w:bCs/>
          <w:color w:val="002060"/>
          <w:sz w:val="22"/>
          <w:szCs w:val="22"/>
        </w:rPr>
        <w:t xml:space="preserve"> tablets of the covenant</w:t>
      </w:r>
      <w:r w:rsidR="00382A91" w:rsidRPr="00132E1B">
        <w:rPr>
          <w:rFonts w:ascii="Arial" w:hAnsi="Arial" w:cs="Arial"/>
          <w:color w:val="002060"/>
          <w:sz w:val="22"/>
          <w:szCs w:val="22"/>
        </w:rPr>
        <w:t xml:space="preserve"> </w:t>
      </w:r>
      <w:r w:rsidRPr="00132E1B">
        <w:rPr>
          <w:rFonts w:ascii="Arial" w:hAnsi="Arial" w:cs="Arial"/>
          <w:b/>
          <w:bCs/>
          <w:color w:val="002060"/>
          <w:sz w:val="22"/>
          <w:szCs w:val="22"/>
        </w:rPr>
        <w:t>Exodus 25:16</w:t>
      </w:r>
      <w:r w:rsidRPr="00132E1B">
        <w:rPr>
          <w:rFonts w:ascii="Arial" w:hAnsi="Arial" w:cs="Arial"/>
          <w:color w:val="002060"/>
          <w:sz w:val="22"/>
          <w:szCs w:val="22"/>
        </w:rPr>
        <w:t xml:space="preserve"> – to remind </w:t>
      </w:r>
      <w:r w:rsidR="00382A91" w:rsidRPr="00132E1B">
        <w:rPr>
          <w:rFonts w:ascii="Arial" w:hAnsi="Arial" w:cs="Arial"/>
          <w:color w:val="002060"/>
          <w:sz w:val="22"/>
        </w:rPr>
        <w:t>Israel of their failure to keep the Ten Commandments and the rest of the law</w:t>
      </w:r>
      <w:r w:rsidRPr="00132E1B">
        <w:rPr>
          <w:rFonts w:ascii="Arial" w:hAnsi="Arial" w:cs="Arial"/>
          <w:color w:val="002060"/>
          <w:sz w:val="22"/>
        </w:rPr>
        <w:t>.</w:t>
      </w:r>
      <w:r w:rsidR="00382A91" w:rsidRPr="00132E1B">
        <w:rPr>
          <w:rFonts w:ascii="Arial" w:hAnsi="Arial" w:cs="Arial"/>
          <w:color w:val="002060"/>
          <w:sz w:val="22"/>
        </w:rPr>
        <w:t xml:space="preserve"> </w:t>
      </w:r>
    </w:p>
    <w:p w14:paraId="1C528426" w14:textId="77777777" w:rsidR="001E14C5" w:rsidRPr="00132E1B" w:rsidRDefault="001E14C5" w:rsidP="008C72BD">
      <w:pPr>
        <w:pStyle w:val="indent3"/>
        <w:numPr>
          <w:ilvl w:val="1"/>
          <w:numId w:val="21"/>
        </w:numPr>
        <w:spacing w:before="0" w:beforeAutospacing="0" w:after="0" w:afterAutospacing="0"/>
        <w:rPr>
          <w:rFonts w:ascii="Arial" w:hAnsi="Arial" w:cs="Arial"/>
          <w:color w:val="002060"/>
          <w:sz w:val="22"/>
          <w:szCs w:val="22"/>
        </w:rPr>
      </w:pPr>
      <w:r w:rsidRPr="00132E1B">
        <w:rPr>
          <w:rFonts w:ascii="Arial" w:hAnsi="Arial" w:cs="Arial"/>
          <w:color w:val="002060"/>
          <w:sz w:val="22"/>
        </w:rPr>
        <w:t xml:space="preserve">On top of the ark was the </w:t>
      </w:r>
      <w:r w:rsidR="00382A91" w:rsidRPr="00132E1B">
        <w:rPr>
          <w:rStyle w:val="maroon"/>
          <w:rFonts w:ascii="Arial" w:hAnsi="Arial" w:cs="Arial"/>
          <w:b/>
          <w:bCs/>
          <w:color w:val="002060"/>
          <w:sz w:val="22"/>
          <w:szCs w:val="22"/>
        </w:rPr>
        <w:t>mercy seat</w:t>
      </w:r>
      <w:r w:rsidRPr="00132E1B">
        <w:rPr>
          <w:rFonts w:ascii="Arial" w:hAnsi="Arial" w:cs="Arial"/>
          <w:color w:val="002060"/>
          <w:sz w:val="22"/>
          <w:szCs w:val="22"/>
        </w:rPr>
        <w:t xml:space="preserve"> – </w:t>
      </w:r>
      <w:r w:rsidRPr="00132E1B">
        <w:rPr>
          <w:rFonts w:ascii="Arial" w:hAnsi="Arial" w:cs="Arial"/>
          <w:b/>
          <w:bCs/>
          <w:color w:val="002060"/>
          <w:sz w:val="22"/>
          <w:szCs w:val="22"/>
        </w:rPr>
        <w:t>Exodus 25:17-22</w:t>
      </w:r>
      <w:r w:rsidRPr="00132E1B">
        <w:rPr>
          <w:rFonts w:ascii="Arial" w:hAnsi="Arial" w:cs="Arial"/>
          <w:color w:val="002060"/>
          <w:sz w:val="22"/>
          <w:szCs w:val="22"/>
        </w:rPr>
        <w:t>.</w:t>
      </w:r>
      <w:r w:rsidR="00382A91" w:rsidRPr="00132E1B">
        <w:rPr>
          <w:rFonts w:ascii="Arial" w:hAnsi="Arial" w:cs="Arial"/>
          <w:color w:val="002060"/>
          <w:sz w:val="22"/>
          <w:szCs w:val="22"/>
        </w:rPr>
        <w:t xml:space="preserve"> Th</w:t>
      </w:r>
      <w:r w:rsidRPr="00132E1B">
        <w:rPr>
          <w:rFonts w:ascii="Arial" w:hAnsi="Arial" w:cs="Arial"/>
          <w:color w:val="002060"/>
          <w:sz w:val="22"/>
          <w:szCs w:val="22"/>
        </w:rPr>
        <w:t>e seat served as a top for the ark</w:t>
      </w:r>
      <w:r w:rsidR="00382A91" w:rsidRPr="00132E1B">
        <w:rPr>
          <w:rFonts w:ascii="Arial" w:hAnsi="Arial" w:cs="Arial"/>
          <w:color w:val="002060"/>
          <w:sz w:val="22"/>
          <w:szCs w:val="22"/>
        </w:rPr>
        <w:t xml:space="preserve"> of the covenant</w:t>
      </w:r>
      <w:r w:rsidRPr="00132E1B">
        <w:rPr>
          <w:rFonts w:ascii="Arial" w:hAnsi="Arial" w:cs="Arial"/>
          <w:color w:val="002060"/>
          <w:sz w:val="22"/>
          <w:szCs w:val="22"/>
        </w:rPr>
        <w:t xml:space="preserve"> and had </w:t>
      </w:r>
      <w:r w:rsidR="00382A91" w:rsidRPr="00132E1B">
        <w:rPr>
          <w:rFonts w:ascii="Arial" w:hAnsi="Arial" w:cs="Arial"/>
          <w:color w:val="002060"/>
          <w:sz w:val="22"/>
          <w:szCs w:val="22"/>
        </w:rPr>
        <w:t xml:space="preserve">cherubim </w:t>
      </w:r>
      <w:r w:rsidRPr="00132E1B">
        <w:rPr>
          <w:rFonts w:ascii="Arial" w:hAnsi="Arial" w:cs="Arial"/>
          <w:color w:val="002060"/>
          <w:sz w:val="22"/>
          <w:szCs w:val="22"/>
        </w:rPr>
        <w:t xml:space="preserve">above it. </w:t>
      </w:r>
    </w:p>
    <w:p w14:paraId="27A37F03" w14:textId="6049C5C3" w:rsidR="001E14C5" w:rsidRPr="00132E1B" w:rsidRDefault="001E14C5" w:rsidP="008C72BD">
      <w:pPr>
        <w:pStyle w:val="indent3"/>
        <w:numPr>
          <w:ilvl w:val="1"/>
          <w:numId w:val="21"/>
        </w:numPr>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It was onto this seat that the sacrificial </w:t>
      </w:r>
      <w:r w:rsidR="00382A91" w:rsidRPr="00132E1B">
        <w:rPr>
          <w:rFonts w:ascii="Arial" w:hAnsi="Arial" w:cs="Arial"/>
          <w:color w:val="002060"/>
          <w:sz w:val="22"/>
          <w:szCs w:val="22"/>
        </w:rPr>
        <w:t>blood was sprinkled</w:t>
      </w:r>
      <w:r w:rsidRPr="00132E1B">
        <w:rPr>
          <w:rFonts w:ascii="Arial" w:hAnsi="Arial" w:cs="Arial"/>
          <w:color w:val="002060"/>
          <w:sz w:val="22"/>
          <w:szCs w:val="22"/>
        </w:rPr>
        <w:t xml:space="preserve"> on the Day of Atonement, for </w:t>
      </w:r>
      <w:r w:rsidR="00382A91" w:rsidRPr="00132E1B">
        <w:rPr>
          <w:rFonts w:ascii="Arial" w:hAnsi="Arial" w:cs="Arial"/>
          <w:color w:val="002060"/>
          <w:sz w:val="22"/>
          <w:szCs w:val="22"/>
        </w:rPr>
        <w:t>the forgiveness of Israel’s sin</w:t>
      </w:r>
      <w:r w:rsidRPr="00132E1B">
        <w:rPr>
          <w:rFonts w:ascii="Arial" w:hAnsi="Arial" w:cs="Arial"/>
          <w:color w:val="002060"/>
          <w:sz w:val="22"/>
          <w:szCs w:val="22"/>
        </w:rPr>
        <w:t xml:space="preserve"> </w:t>
      </w:r>
      <w:r w:rsidRPr="00132E1B">
        <w:rPr>
          <w:rFonts w:ascii="Arial" w:hAnsi="Arial" w:cs="Arial"/>
          <w:b/>
          <w:bCs/>
          <w:color w:val="002060"/>
          <w:sz w:val="22"/>
          <w:szCs w:val="22"/>
        </w:rPr>
        <w:t>Exodus 25:17-22</w:t>
      </w:r>
      <w:r w:rsidRPr="00132E1B">
        <w:rPr>
          <w:rFonts w:ascii="Arial" w:hAnsi="Arial" w:cs="Arial"/>
          <w:color w:val="002060"/>
          <w:sz w:val="22"/>
          <w:szCs w:val="22"/>
        </w:rPr>
        <w:t>.</w:t>
      </w:r>
    </w:p>
    <w:p w14:paraId="78E59A61" w14:textId="0934BF2E" w:rsidR="001E14C5" w:rsidRPr="00132E1B" w:rsidRDefault="001E14C5" w:rsidP="001E14C5">
      <w:pPr>
        <w:pStyle w:val="indent3"/>
        <w:spacing w:before="0" w:beforeAutospacing="0" w:after="0" w:afterAutospacing="0"/>
        <w:rPr>
          <w:rFonts w:ascii="Arial" w:hAnsi="Arial" w:cs="Arial"/>
          <w:color w:val="002060"/>
          <w:sz w:val="16"/>
          <w:szCs w:val="16"/>
        </w:rPr>
      </w:pPr>
    </w:p>
    <w:p w14:paraId="1FE4F045" w14:textId="77777777" w:rsidR="001E14C5" w:rsidRPr="00132E1B" w:rsidRDefault="001E14C5" w:rsidP="002C4DFB">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When </w:t>
      </w:r>
      <w:r w:rsidR="00382A91" w:rsidRPr="00132E1B">
        <w:rPr>
          <w:rFonts w:ascii="Arial" w:hAnsi="Arial" w:cs="Arial"/>
          <w:color w:val="002060"/>
          <w:sz w:val="22"/>
          <w:szCs w:val="22"/>
        </w:rPr>
        <w:t xml:space="preserve">God looked down into the ark, He saw the symbols of Israel’s sin, rebellion and failure. But when the blood of sacrifice was applied to the mercy seat, God saw that blood covering over the sin of Israel and </w:t>
      </w:r>
      <w:r w:rsidRPr="00132E1B">
        <w:rPr>
          <w:rFonts w:ascii="Arial" w:hAnsi="Arial" w:cs="Arial"/>
          <w:color w:val="002060"/>
          <w:sz w:val="22"/>
          <w:szCs w:val="22"/>
        </w:rPr>
        <w:t>forgave the sin.</w:t>
      </w:r>
    </w:p>
    <w:p w14:paraId="4C8BDC9E" w14:textId="350DF848" w:rsidR="003C52AD" w:rsidRPr="00132E1B" w:rsidRDefault="003C52AD" w:rsidP="002C4DFB">
      <w:pPr>
        <w:pStyle w:val="indent1"/>
        <w:spacing w:before="0" w:beforeAutospacing="0" w:after="0" w:afterAutospacing="0"/>
        <w:rPr>
          <w:rFonts w:ascii="Arial" w:hAnsi="Arial" w:cs="Arial"/>
          <w:color w:val="002060"/>
          <w:sz w:val="22"/>
          <w:szCs w:val="22"/>
        </w:rPr>
      </w:pPr>
    </w:p>
    <w:p w14:paraId="73FABA32" w14:textId="10C08235" w:rsidR="001E14C5" w:rsidRPr="00132E1B" w:rsidRDefault="001E14C5" w:rsidP="002C4DFB">
      <w:pPr>
        <w:pStyle w:val="indent1"/>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Important though these things were, the writer </w:t>
      </w:r>
      <w:r w:rsidR="00943EDB">
        <w:rPr>
          <w:rFonts w:ascii="Arial" w:hAnsi="Arial" w:cs="Arial"/>
          <w:color w:val="002060"/>
          <w:sz w:val="22"/>
          <w:szCs w:val="22"/>
        </w:rPr>
        <w:t xml:space="preserve">doesn’t </w:t>
      </w:r>
      <w:r w:rsidRPr="00132E1B">
        <w:rPr>
          <w:rFonts w:ascii="Arial" w:hAnsi="Arial" w:cs="Arial"/>
          <w:color w:val="002060"/>
          <w:sz w:val="22"/>
          <w:szCs w:val="22"/>
        </w:rPr>
        <w:t>want to dwell on them. As he goes on to say, although God required the</w:t>
      </w:r>
      <w:r w:rsidR="00943EDB">
        <w:rPr>
          <w:rFonts w:ascii="Arial" w:hAnsi="Arial" w:cs="Arial"/>
          <w:color w:val="002060"/>
          <w:sz w:val="22"/>
          <w:szCs w:val="22"/>
        </w:rPr>
        <w:t>m</w:t>
      </w:r>
      <w:r w:rsidRPr="00132E1B">
        <w:rPr>
          <w:rFonts w:ascii="Arial" w:hAnsi="Arial" w:cs="Arial"/>
          <w:color w:val="002060"/>
          <w:sz w:val="22"/>
          <w:szCs w:val="22"/>
        </w:rPr>
        <w:t>, they were only preparatory to what was important.</w:t>
      </w:r>
    </w:p>
    <w:p w14:paraId="2272404A" w14:textId="5615CC09" w:rsidR="00382A91" w:rsidRPr="00132E1B" w:rsidRDefault="008D74AE" w:rsidP="002C4DFB">
      <w:pPr>
        <w:pStyle w:val="indent2"/>
        <w:spacing w:before="0" w:beforeAutospacing="0" w:after="0" w:afterAutospacing="0"/>
        <w:rPr>
          <w:rFonts w:ascii="Arial" w:hAnsi="Arial" w:cs="Arial"/>
          <w:color w:val="002060"/>
          <w:sz w:val="22"/>
          <w:szCs w:val="22"/>
        </w:rPr>
      </w:pPr>
      <w:r w:rsidRPr="00132E1B">
        <w:rPr>
          <w:rFonts w:ascii="Arial" w:hAnsi="Arial" w:cs="Arial"/>
          <w:color w:val="002060"/>
          <w:sz w:val="22"/>
          <w:szCs w:val="22"/>
        </w:rPr>
        <w:lastRenderedPageBreak/>
        <w:t xml:space="preserve">The writer reminds his readers, who would have been very well acquainted with the practices of the daily offerings, that </w:t>
      </w:r>
      <w:r w:rsidR="00943EDB">
        <w:rPr>
          <w:rFonts w:ascii="Arial" w:hAnsi="Arial" w:cs="Arial"/>
          <w:color w:val="002060"/>
          <w:sz w:val="22"/>
          <w:szCs w:val="22"/>
        </w:rPr>
        <w:t xml:space="preserve">the </w:t>
      </w:r>
      <w:r w:rsidRPr="00132E1B">
        <w:rPr>
          <w:rFonts w:ascii="Arial" w:hAnsi="Arial" w:cs="Arial"/>
          <w:color w:val="002060"/>
          <w:sz w:val="22"/>
          <w:szCs w:val="22"/>
        </w:rPr>
        <w:t xml:space="preserve">old covenant required the priests to enter the first section of the tabernacle to perform their appointed duties - </w:t>
      </w:r>
      <w:r w:rsidR="00382A91" w:rsidRPr="00132E1B">
        <w:rPr>
          <w:rFonts w:ascii="Arial" w:hAnsi="Arial" w:cs="Arial"/>
          <w:color w:val="002060"/>
          <w:sz w:val="22"/>
          <w:szCs w:val="22"/>
        </w:rPr>
        <w:t xml:space="preserve">tending the lampstand </w:t>
      </w:r>
      <w:r w:rsidRPr="00132E1B">
        <w:rPr>
          <w:rFonts w:ascii="Arial" w:hAnsi="Arial" w:cs="Arial"/>
          <w:color w:val="002060"/>
          <w:sz w:val="22"/>
          <w:szCs w:val="22"/>
        </w:rPr>
        <w:t>/ r</w:t>
      </w:r>
      <w:r w:rsidR="00382A91" w:rsidRPr="00132E1B">
        <w:rPr>
          <w:rFonts w:ascii="Arial" w:hAnsi="Arial" w:cs="Arial"/>
          <w:color w:val="002060"/>
          <w:sz w:val="22"/>
          <w:szCs w:val="22"/>
        </w:rPr>
        <w:t>eplacing the</w:t>
      </w:r>
      <w:r w:rsidRPr="00132E1B">
        <w:rPr>
          <w:rFonts w:ascii="Arial" w:hAnsi="Arial" w:cs="Arial"/>
          <w:color w:val="002060"/>
          <w:sz w:val="22"/>
          <w:szCs w:val="22"/>
        </w:rPr>
        <w:t xml:space="preserve"> </w:t>
      </w:r>
      <w:r w:rsidR="00382A91" w:rsidRPr="00132E1B">
        <w:rPr>
          <w:rFonts w:ascii="Arial" w:hAnsi="Arial" w:cs="Arial"/>
          <w:color w:val="002060"/>
          <w:sz w:val="22"/>
          <w:szCs w:val="22"/>
        </w:rPr>
        <w:t xml:space="preserve">bread. </w:t>
      </w:r>
    </w:p>
    <w:p w14:paraId="5926A841" w14:textId="3B11B375" w:rsidR="00D66B26" w:rsidRPr="00132E1B" w:rsidRDefault="00D66B26" w:rsidP="002C4DFB">
      <w:pPr>
        <w:pStyle w:val="indent2"/>
        <w:spacing w:before="0" w:beforeAutospacing="0" w:after="0" w:afterAutospacing="0"/>
        <w:rPr>
          <w:rFonts w:ascii="Arial" w:hAnsi="Arial" w:cs="Arial"/>
          <w:color w:val="002060"/>
          <w:sz w:val="22"/>
          <w:szCs w:val="22"/>
        </w:rPr>
      </w:pPr>
    </w:p>
    <w:p w14:paraId="6E0B36F7" w14:textId="02B0AB02" w:rsidR="00D66B26" w:rsidRPr="00132E1B" w:rsidRDefault="00D66B26" w:rsidP="002C4DFB">
      <w:pPr>
        <w:pStyle w:val="indent2"/>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But the writer also says, </w:t>
      </w:r>
      <w:r w:rsidRPr="00132E1B">
        <w:rPr>
          <w:rFonts w:ascii="Arial" w:hAnsi="Arial" w:cs="Arial"/>
          <w:b/>
          <w:bCs/>
          <w:color w:val="002060"/>
          <w:sz w:val="22"/>
          <w:szCs w:val="22"/>
        </w:rPr>
        <w:t>b</w:t>
      </w:r>
      <w:r w:rsidR="00382A91" w:rsidRPr="00132E1B">
        <w:rPr>
          <w:rStyle w:val="maroon"/>
          <w:rFonts w:ascii="Arial" w:hAnsi="Arial" w:cs="Arial"/>
          <w:b/>
          <w:bCs/>
          <w:color w:val="002060"/>
          <w:sz w:val="22"/>
          <w:szCs w:val="22"/>
        </w:rPr>
        <w:t xml:space="preserve">ut into the second </w:t>
      </w:r>
      <w:r w:rsidRPr="00132E1B">
        <w:rPr>
          <w:rStyle w:val="maroon"/>
          <w:rFonts w:ascii="Arial" w:hAnsi="Arial" w:cs="Arial"/>
          <w:b/>
          <w:bCs/>
          <w:color w:val="002060"/>
          <w:sz w:val="22"/>
          <w:szCs w:val="22"/>
        </w:rPr>
        <w:t>(</w:t>
      </w:r>
      <w:r w:rsidR="00382A91" w:rsidRPr="00132E1B">
        <w:rPr>
          <w:rStyle w:val="maroon"/>
          <w:rFonts w:ascii="Arial" w:hAnsi="Arial" w:cs="Arial"/>
          <w:b/>
          <w:bCs/>
          <w:color w:val="002060"/>
          <w:sz w:val="22"/>
          <w:szCs w:val="22"/>
        </w:rPr>
        <w:t>part</w:t>
      </w:r>
      <w:r w:rsidRPr="00132E1B">
        <w:rPr>
          <w:rStyle w:val="maroon"/>
          <w:rFonts w:ascii="Arial" w:hAnsi="Arial" w:cs="Arial"/>
          <w:b/>
          <w:bCs/>
          <w:color w:val="002060"/>
          <w:sz w:val="22"/>
          <w:szCs w:val="22"/>
        </w:rPr>
        <w:t>)</w:t>
      </w:r>
      <w:r w:rsidR="00382A91" w:rsidRPr="00132E1B">
        <w:rPr>
          <w:rStyle w:val="maroon"/>
          <w:rFonts w:ascii="Arial" w:hAnsi="Arial" w:cs="Arial"/>
          <w:b/>
          <w:bCs/>
          <w:color w:val="002060"/>
          <w:sz w:val="22"/>
          <w:szCs w:val="22"/>
        </w:rPr>
        <w:t xml:space="preserve"> </w:t>
      </w:r>
      <w:r w:rsidRPr="00132E1B">
        <w:rPr>
          <w:rStyle w:val="maroon"/>
          <w:rFonts w:ascii="Arial" w:hAnsi="Arial" w:cs="Arial"/>
          <w:b/>
          <w:bCs/>
          <w:color w:val="002060"/>
          <w:sz w:val="22"/>
          <w:szCs w:val="22"/>
        </w:rPr>
        <w:t xml:space="preserve">only </w:t>
      </w:r>
      <w:r w:rsidR="00382A91" w:rsidRPr="00132E1B">
        <w:rPr>
          <w:rStyle w:val="maroon"/>
          <w:rFonts w:ascii="Arial" w:hAnsi="Arial" w:cs="Arial"/>
          <w:b/>
          <w:bCs/>
          <w:color w:val="002060"/>
          <w:sz w:val="22"/>
          <w:szCs w:val="22"/>
        </w:rPr>
        <w:t xml:space="preserve">the high priest </w:t>
      </w:r>
      <w:r w:rsidRPr="00132E1B">
        <w:rPr>
          <w:rStyle w:val="maroon"/>
          <w:rFonts w:ascii="Arial" w:hAnsi="Arial" w:cs="Arial"/>
          <w:b/>
          <w:bCs/>
          <w:color w:val="002060"/>
          <w:sz w:val="22"/>
          <w:szCs w:val="22"/>
        </w:rPr>
        <w:t>goes and but o</w:t>
      </w:r>
      <w:r w:rsidR="00382A91" w:rsidRPr="00132E1B">
        <w:rPr>
          <w:rStyle w:val="maroon"/>
          <w:rFonts w:ascii="Arial" w:hAnsi="Arial" w:cs="Arial"/>
          <w:b/>
          <w:bCs/>
          <w:color w:val="002060"/>
          <w:sz w:val="22"/>
          <w:szCs w:val="22"/>
        </w:rPr>
        <w:t>nce a year</w:t>
      </w:r>
      <w:r w:rsidRPr="00132E1B">
        <w:rPr>
          <w:rFonts w:ascii="Arial" w:hAnsi="Arial" w:cs="Arial"/>
          <w:color w:val="002060"/>
          <w:sz w:val="22"/>
          <w:szCs w:val="22"/>
        </w:rPr>
        <w:t xml:space="preserve">, on the Day </w:t>
      </w:r>
      <w:r w:rsidR="00382A91" w:rsidRPr="00132E1B">
        <w:rPr>
          <w:rFonts w:ascii="Arial" w:hAnsi="Arial" w:cs="Arial"/>
          <w:color w:val="002060"/>
          <w:sz w:val="22"/>
          <w:szCs w:val="22"/>
        </w:rPr>
        <w:t>of Atonement.</w:t>
      </w:r>
      <w:r w:rsidRPr="00132E1B">
        <w:rPr>
          <w:rFonts w:ascii="Arial" w:hAnsi="Arial" w:cs="Arial"/>
          <w:color w:val="002060"/>
          <w:sz w:val="22"/>
          <w:szCs w:val="22"/>
        </w:rPr>
        <w:t xml:space="preserve"> On that day his </w:t>
      </w:r>
      <w:r w:rsidR="00382A91" w:rsidRPr="00132E1B">
        <w:rPr>
          <w:rFonts w:ascii="Arial" w:hAnsi="Arial" w:cs="Arial"/>
          <w:color w:val="002060"/>
          <w:sz w:val="22"/>
          <w:szCs w:val="22"/>
        </w:rPr>
        <w:t xml:space="preserve">entrance </w:t>
      </w:r>
      <w:r w:rsidRPr="00132E1B">
        <w:rPr>
          <w:rFonts w:ascii="Arial" w:hAnsi="Arial" w:cs="Arial"/>
          <w:color w:val="002060"/>
          <w:sz w:val="22"/>
          <w:szCs w:val="22"/>
        </w:rPr>
        <w:t xml:space="preserve">before God was </w:t>
      </w:r>
      <w:r w:rsidR="00382A91" w:rsidRPr="00132E1B">
        <w:rPr>
          <w:rFonts w:ascii="Arial" w:hAnsi="Arial" w:cs="Arial"/>
          <w:color w:val="002060"/>
          <w:sz w:val="22"/>
          <w:szCs w:val="22"/>
        </w:rPr>
        <w:t xml:space="preserve">not for fellowship, but </w:t>
      </w:r>
      <w:r w:rsidRPr="00132E1B">
        <w:rPr>
          <w:rFonts w:ascii="Arial" w:hAnsi="Arial" w:cs="Arial"/>
          <w:color w:val="002060"/>
          <w:sz w:val="22"/>
          <w:szCs w:val="22"/>
        </w:rPr>
        <w:t xml:space="preserve">to atone – first with </w:t>
      </w:r>
      <w:r w:rsidR="00382A91" w:rsidRPr="00132E1B">
        <w:rPr>
          <w:rStyle w:val="maroon"/>
          <w:rFonts w:ascii="Arial" w:hAnsi="Arial" w:cs="Arial"/>
          <w:b/>
          <w:bCs/>
          <w:color w:val="002060"/>
          <w:sz w:val="22"/>
          <w:szCs w:val="22"/>
        </w:rPr>
        <w:t>blood</w:t>
      </w:r>
      <w:r w:rsidR="00382A91" w:rsidRPr="00132E1B">
        <w:rPr>
          <w:rFonts w:ascii="Arial" w:hAnsi="Arial" w:cs="Arial"/>
          <w:color w:val="002060"/>
          <w:sz w:val="22"/>
          <w:szCs w:val="22"/>
        </w:rPr>
        <w:t xml:space="preserve"> </w:t>
      </w:r>
      <w:r w:rsidRPr="00132E1B">
        <w:rPr>
          <w:rFonts w:ascii="Arial" w:hAnsi="Arial" w:cs="Arial"/>
          <w:color w:val="002060"/>
          <w:sz w:val="22"/>
          <w:szCs w:val="22"/>
        </w:rPr>
        <w:t xml:space="preserve">for </w:t>
      </w:r>
      <w:r w:rsidR="00382A91" w:rsidRPr="00132E1B">
        <w:rPr>
          <w:rFonts w:ascii="Arial" w:hAnsi="Arial" w:cs="Arial"/>
          <w:color w:val="002060"/>
          <w:sz w:val="22"/>
          <w:szCs w:val="22"/>
        </w:rPr>
        <w:t>his own sins and then for the sins of his people</w:t>
      </w:r>
      <w:r w:rsidR="005A7B7E" w:rsidRPr="00132E1B">
        <w:rPr>
          <w:rFonts w:ascii="Arial" w:hAnsi="Arial" w:cs="Arial"/>
          <w:color w:val="002060"/>
          <w:sz w:val="22"/>
          <w:szCs w:val="22"/>
        </w:rPr>
        <w:t xml:space="preserve"> that were committed in ignorance. Any sin that was known about should have been atoned for by the person concerned.</w:t>
      </w:r>
    </w:p>
    <w:p w14:paraId="5D9C378D" w14:textId="77777777" w:rsidR="00D66B26" w:rsidRPr="00132E1B" w:rsidRDefault="00D66B26" w:rsidP="002C4DFB">
      <w:pPr>
        <w:pStyle w:val="indent2"/>
        <w:spacing w:before="0" w:beforeAutospacing="0" w:after="0" w:afterAutospacing="0"/>
        <w:rPr>
          <w:rFonts w:ascii="Arial" w:hAnsi="Arial" w:cs="Arial"/>
          <w:color w:val="002060"/>
          <w:sz w:val="22"/>
          <w:szCs w:val="22"/>
        </w:rPr>
      </w:pPr>
    </w:p>
    <w:p w14:paraId="0F7377C4" w14:textId="115621CB" w:rsidR="005A7B7E" w:rsidRPr="00132E1B" w:rsidRDefault="005A7B7E" w:rsidP="005A7B7E">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In this respect, Jesus’ work is far greater than the work done on the Day of Atonement. Jesus’ work on the cross is sufficient to atone for both the sins we do in ignorance and sins that we know about. </w:t>
      </w:r>
    </w:p>
    <w:p w14:paraId="5BC64E47" w14:textId="77777777" w:rsidR="005A7B7E" w:rsidRPr="00132E1B" w:rsidRDefault="005A7B7E" w:rsidP="005A7B7E">
      <w:pPr>
        <w:pStyle w:val="indent1"/>
        <w:spacing w:before="0" w:beforeAutospacing="0" w:after="0" w:afterAutospacing="0"/>
        <w:rPr>
          <w:rFonts w:ascii="Arial" w:hAnsi="Arial" w:cs="Arial"/>
          <w:color w:val="002060"/>
          <w:sz w:val="22"/>
          <w:szCs w:val="22"/>
        </w:rPr>
      </w:pPr>
    </w:p>
    <w:p w14:paraId="588FE212" w14:textId="38346E7D" w:rsidR="00382A91" w:rsidRPr="00132E1B" w:rsidRDefault="00382A91" w:rsidP="002C4DFB">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Access into the Holiest </w:t>
      </w:r>
      <w:r w:rsidR="00943EDB">
        <w:rPr>
          <w:rFonts w:ascii="Arial" w:hAnsi="Arial" w:cs="Arial"/>
          <w:color w:val="002060"/>
          <w:sz w:val="22"/>
          <w:szCs w:val="22"/>
        </w:rPr>
        <w:t>Place</w:t>
      </w:r>
      <w:r w:rsidRPr="00132E1B">
        <w:rPr>
          <w:rFonts w:ascii="Arial" w:hAnsi="Arial" w:cs="Arial"/>
          <w:color w:val="002060"/>
          <w:sz w:val="22"/>
          <w:szCs w:val="22"/>
        </w:rPr>
        <w:t xml:space="preserve"> was</w:t>
      </w:r>
      <w:r w:rsidR="00943EDB">
        <w:rPr>
          <w:rFonts w:ascii="Arial" w:hAnsi="Arial" w:cs="Arial"/>
          <w:color w:val="002060"/>
          <w:sz w:val="22"/>
          <w:szCs w:val="22"/>
        </w:rPr>
        <w:t>,</w:t>
      </w:r>
      <w:r w:rsidRPr="00132E1B">
        <w:rPr>
          <w:rFonts w:ascii="Arial" w:hAnsi="Arial" w:cs="Arial"/>
          <w:color w:val="002060"/>
          <w:sz w:val="22"/>
          <w:szCs w:val="22"/>
        </w:rPr>
        <w:t xml:space="preserve"> </w:t>
      </w:r>
      <w:r w:rsidR="00943EDB">
        <w:rPr>
          <w:rFonts w:ascii="Arial" w:hAnsi="Arial" w:cs="Arial"/>
          <w:color w:val="002060"/>
          <w:sz w:val="22"/>
          <w:szCs w:val="22"/>
        </w:rPr>
        <w:t xml:space="preserve">therefore, </w:t>
      </w:r>
      <w:r w:rsidRPr="00132E1B">
        <w:rPr>
          <w:rFonts w:ascii="Arial" w:hAnsi="Arial" w:cs="Arial"/>
          <w:color w:val="002060"/>
          <w:sz w:val="22"/>
          <w:szCs w:val="22"/>
        </w:rPr>
        <w:t>severely restricted</w:t>
      </w:r>
      <w:r w:rsidR="00D66B26" w:rsidRPr="00132E1B">
        <w:rPr>
          <w:rFonts w:ascii="Arial" w:hAnsi="Arial" w:cs="Arial"/>
          <w:color w:val="002060"/>
          <w:sz w:val="22"/>
          <w:szCs w:val="22"/>
        </w:rPr>
        <w:t xml:space="preserve"> and Rabbis recorded that </w:t>
      </w:r>
      <w:r w:rsidR="00943EDB">
        <w:rPr>
          <w:rFonts w:ascii="Arial" w:hAnsi="Arial" w:cs="Arial"/>
          <w:color w:val="002060"/>
          <w:sz w:val="22"/>
          <w:szCs w:val="22"/>
        </w:rPr>
        <w:t>t</w:t>
      </w:r>
      <w:r w:rsidR="005A7B7E" w:rsidRPr="00132E1B">
        <w:rPr>
          <w:rFonts w:ascii="Arial" w:hAnsi="Arial" w:cs="Arial"/>
          <w:color w:val="002060"/>
          <w:sz w:val="22"/>
          <w:szCs w:val="22"/>
        </w:rPr>
        <w:t xml:space="preserve">he </w:t>
      </w:r>
      <w:r w:rsidR="00943EDB">
        <w:rPr>
          <w:rFonts w:ascii="Arial" w:hAnsi="Arial" w:cs="Arial"/>
          <w:color w:val="002060"/>
          <w:sz w:val="22"/>
          <w:szCs w:val="22"/>
        </w:rPr>
        <w:t>priest who entered ‘</w:t>
      </w:r>
      <w:r w:rsidRPr="00132E1B">
        <w:rPr>
          <w:rFonts w:ascii="Arial" w:hAnsi="Arial" w:cs="Arial"/>
          <w:color w:val="002060"/>
          <w:sz w:val="22"/>
          <w:szCs w:val="22"/>
        </w:rPr>
        <w:t>did not prolong his prayer in the Holy of Holies on the Day of Atonement, because it might make the people think he had been killed. When he came out</w:t>
      </w:r>
      <w:r w:rsidR="00D66B26" w:rsidRPr="00132E1B">
        <w:rPr>
          <w:rFonts w:ascii="Arial" w:hAnsi="Arial" w:cs="Arial"/>
          <w:color w:val="002060"/>
          <w:sz w:val="22"/>
          <w:szCs w:val="22"/>
        </w:rPr>
        <w:t>,</w:t>
      </w:r>
      <w:r w:rsidRPr="00132E1B">
        <w:rPr>
          <w:rFonts w:ascii="Arial" w:hAnsi="Arial" w:cs="Arial"/>
          <w:color w:val="002060"/>
          <w:sz w:val="22"/>
          <w:szCs w:val="22"/>
        </w:rPr>
        <w:t xml:space="preserve"> he threw a party for all his friends, because he had emerged safely from the presence of God</w:t>
      </w:r>
      <w:r w:rsidR="005A7B7E" w:rsidRPr="00132E1B">
        <w:rPr>
          <w:rFonts w:ascii="Arial" w:hAnsi="Arial" w:cs="Arial"/>
          <w:color w:val="002060"/>
          <w:sz w:val="22"/>
          <w:szCs w:val="22"/>
        </w:rPr>
        <w:t>’</w:t>
      </w:r>
      <w:r w:rsidRPr="00132E1B">
        <w:rPr>
          <w:rFonts w:ascii="Arial" w:hAnsi="Arial" w:cs="Arial"/>
          <w:color w:val="002060"/>
          <w:sz w:val="22"/>
          <w:szCs w:val="22"/>
        </w:rPr>
        <w:t xml:space="preserve">. </w:t>
      </w:r>
    </w:p>
    <w:p w14:paraId="3BCB94CB" w14:textId="77777777" w:rsidR="002C4DFB" w:rsidRPr="00132E1B" w:rsidRDefault="002C4DFB" w:rsidP="002C4DFB">
      <w:pPr>
        <w:pStyle w:val="indent1"/>
        <w:spacing w:before="0" w:beforeAutospacing="0" w:after="0" w:afterAutospacing="0"/>
        <w:rPr>
          <w:rFonts w:ascii="Arial" w:hAnsi="Arial" w:cs="Arial"/>
          <w:color w:val="002060"/>
          <w:sz w:val="22"/>
          <w:szCs w:val="22"/>
        </w:rPr>
      </w:pPr>
    </w:p>
    <w:p w14:paraId="635825A4" w14:textId="23F7BD47" w:rsidR="00382A91" w:rsidRPr="00132E1B" w:rsidRDefault="005A7B7E" w:rsidP="002C4DFB">
      <w:pPr>
        <w:pStyle w:val="indent1"/>
        <w:spacing w:before="0" w:beforeAutospacing="0" w:after="0" w:afterAutospacing="0"/>
        <w:rPr>
          <w:rFonts w:ascii="Arial" w:hAnsi="Arial" w:cs="Arial"/>
          <w:color w:val="002060"/>
          <w:sz w:val="22"/>
          <w:szCs w:val="22"/>
        </w:rPr>
      </w:pPr>
      <w:r w:rsidRPr="00132E1B">
        <w:rPr>
          <w:rFonts w:ascii="Arial" w:hAnsi="Arial" w:cs="Arial"/>
          <w:color w:val="002060"/>
          <w:sz w:val="22"/>
          <w:szCs w:val="22"/>
        </w:rPr>
        <w:t>We can see from these verses that the Most Holy Place was not a place open to anyone and even when the High Priest did enter it was under strict guidelines. Yet, the writer tells us it is the Holy Spirit who</w:t>
      </w:r>
      <w:r w:rsidR="00382A91" w:rsidRPr="00132E1B">
        <w:rPr>
          <w:rFonts w:ascii="Arial" w:hAnsi="Arial" w:cs="Arial"/>
          <w:color w:val="002060"/>
          <w:sz w:val="22"/>
          <w:szCs w:val="22"/>
        </w:rPr>
        <w:t xml:space="preserve"> gives understanding regarding the priestly service under the Old Covenant. </w:t>
      </w:r>
    </w:p>
    <w:p w14:paraId="72250C08" w14:textId="124B7470" w:rsidR="005A7B7E" w:rsidRPr="00132E1B" w:rsidRDefault="005A7B7E" w:rsidP="002C4DFB">
      <w:pPr>
        <w:pStyle w:val="indent1"/>
        <w:spacing w:before="0" w:beforeAutospacing="0" w:after="0" w:afterAutospacing="0"/>
        <w:rPr>
          <w:rFonts w:ascii="Arial" w:hAnsi="Arial" w:cs="Arial"/>
          <w:color w:val="002060"/>
          <w:sz w:val="22"/>
          <w:szCs w:val="22"/>
        </w:rPr>
      </w:pPr>
    </w:p>
    <w:p w14:paraId="6EF8E17A" w14:textId="44A03E0F" w:rsidR="00982AF7" w:rsidRPr="00132E1B" w:rsidRDefault="005A7B7E" w:rsidP="002C4DFB">
      <w:pPr>
        <w:pStyle w:val="indent1"/>
        <w:spacing w:before="0" w:beforeAutospacing="0" w:after="0" w:afterAutospacing="0"/>
        <w:rPr>
          <w:rFonts w:ascii="Arial" w:hAnsi="Arial" w:cs="Arial"/>
          <w:color w:val="002060"/>
          <w:sz w:val="22"/>
          <w:szCs w:val="22"/>
        </w:rPr>
      </w:pPr>
      <w:r w:rsidRPr="00132E1B">
        <w:rPr>
          <w:rFonts w:ascii="Arial" w:hAnsi="Arial" w:cs="Arial"/>
          <w:color w:val="002060"/>
          <w:sz w:val="22"/>
          <w:szCs w:val="22"/>
        </w:rPr>
        <w:t>The Holy Spirit has always been present in the outworking of God’s plans</w:t>
      </w:r>
      <w:r w:rsidR="00982AF7" w:rsidRPr="00132E1B">
        <w:rPr>
          <w:rFonts w:ascii="Arial" w:hAnsi="Arial" w:cs="Arial"/>
          <w:color w:val="002060"/>
          <w:sz w:val="22"/>
          <w:szCs w:val="22"/>
        </w:rPr>
        <w:t>, yet His role changed after Pentecost. Prior to that, His ministry seems to have been on the basis of being sent to specific places, at specific times and to specific people. After Pentecost, the Holy Spirit permanently came to th</w:t>
      </w:r>
      <w:r w:rsidR="00943EDB">
        <w:rPr>
          <w:rFonts w:ascii="Arial" w:hAnsi="Arial" w:cs="Arial"/>
          <w:color w:val="002060"/>
          <w:sz w:val="22"/>
          <w:szCs w:val="22"/>
        </w:rPr>
        <w:t>e</w:t>
      </w:r>
      <w:r w:rsidR="00982AF7" w:rsidRPr="00132E1B">
        <w:rPr>
          <w:rFonts w:ascii="Arial" w:hAnsi="Arial" w:cs="Arial"/>
          <w:color w:val="002060"/>
          <w:sz w:val="22"/>
          <w:szCs w:val="22"/>
        </w:rPr>
        <w:t xml:space="preserve"> group of believers and is available to anyone today who calls on Jesus as their Saviour.</w:t>
      </w:r>
    </w:p>
    <w:p w14:paraId="58A55826" w14:textId="77777777" w:rsidR="00982AF7" w:rsidRPr="00132E1B" w:rsidRDefault="00982AF7" w:rsidP="002C4DFB">
      <w:pPr>
        <w:pStyle w:val="indent1"/>
        <w:spacing w:before="0" w:beforeAutospacing="0" w:after="0" w:afterAutospacing="0"/>
        <w:rPr>
          <w:rFonts w:ascii="Arial" w:hAnsi="Arial" w:cs="Arial"/>
          <w:color w:val="002060"/>
          <w:sz w:val="22"/>
          <w:szCs w:val="22"/>
        </w:rPr>
      </w:pPr>
    </w:p>
    <w:p w14:paraId="768E225A" w14:textId="03C5CF3F" w:rsidR="00044264" w:rsidRPr="00132E1B" w:rsidRDefault="00982AF7" w:rsidP="00044264">
      <w:pPr>
        <w:pStyle w:val="indent2"/>
        <w:spacing w:before="0" w:beforeAutospacing="0" w:after="0" w:afterAutospacing="0"/>
        <w:rPr>
          <w:rFonts w:ascii="Arial" w:hAnsi="Arial" w:cs="Arial"/>
          <w:color w:val="002060"/>
          <w:sz w:val="22"/>
          <w:szCs w:val="22"/>
        </w:rPr>
      </w:pPr>
      <w:r w:rsidRPr="00132E1B">
        <w:rPr>
          <w:rFonts w:ascii="Arial" w:hAnsi="Arial" w:cs="Arial"/>
          <w:color w:val="002060"/>
          <w:sz w:val="22"/>
          <w:szCs w:val="22"/>
        </w:rPr>
        <w:t>When Jesus’ d</w:t>
      </w:r>
      <w:r w:rsidR="00044264" w:rsidRPr="00132E1B">
        <w:rPr>
          <w:rFonts w:ascii="Arial" w:hAnsi="Arial" w:cs="Arial"/>
          <w:color w:val="002060"/>
          <w:sz w:val="22"/>
          <w:szCs w:val="22"/>
        </w:rPr>
        <w:t xml:space="preserve">ied </w:t>
      </w:r>
      <w:r w:rsidRPr="00132E1B">
        <w:rPr>
          <w:rFonts w:ascii="Arial" w:hAnsi="Arial" w:cs="Arial"/>
          <w:color w:val="002060"/>
          <w:sz w:val="22"/>
          <w:szCs w:val="22"/>
        </w:rPr>
        <w:t>on the cross</w:t>
      </w:r>
      <w:r w:rsidR="00044264" w:rsidRPr="00132E1B">
        <w:rPr>
          <w:rFonts w:ascii="Arial" w:hAnsi="Arial" w:cs="Arial"/>
          <w:color w:val="002060"/>
          <w:sz w:val="22"/>
          <w:szCs w:val="22"/>
        </w:rPr>
        <w:t xml:space="preserve">, we are told </w:t>
      </w:r>
      <w:r w:rsidR="00044264" w:rsidRPr="00132E1B">
        <w:rPr>
          <w:rFonts w:ascii="Arial" w:hAnsi="Arial" w:cs="Arial"/>
          <w:b/>
          <w:bCs/>
          <w:color w:val="002060"/>
          <w:sz w:val="22"/>
          <w:szCs w:val="22"/>
        </w:rPr>
        <w:t xml:space="preserve">the </w:t>
      </w:r>
      <w:r w:rsidR="00044264" w:rsidRPr="00132E1B">
        <w:rPr>
          <w:rStyle w:val="criteria"/>
          <w:rFonts w:ascii="Arial" w:hAnsi="Arial" w:cs="Arial"/>
          <w:b/>
          <w:bCs/>
          <w:color w:val="002060"/>
          <w:sz w:val="22"/>
          <w:szCs w:val="22"/>
        </w:rPr>
        <w:t>veil</w:t>
      </w:r>
      <w:r w:rsidR="00044264" w:rsidRPr="00132E1B">
        <w:rPr>
          <w:rFonts w:ascii="Arial" w:hAnsi="Arial" w:cs="Arial"/>
          <w:b/>
          <w:bCs/>
          <w:color w:val="002060"/>
          <w:sz w:val="22"/>
          <w:szCs w:val="22"/>
        </w:rPr>
        <w:t xml:space="preserve"> of the temple was </w:t>
      </w:r>
      <w:r w:rsidR="00044264" w:rsidRPr="00132E1B">
        <w:rPr>
          <w:rStyle w:val="criteria"/>
          <w:rFonts w:ascii="Arial" w:hAnsi="Arial" w:cs="Arial"/>
          <w:b/>
          <w:bCs/>
          <w:color w:val="002060"/>
          <w:sz w:val="22"/>
          <w:szCs w:val="22"/>
        </w:rPr>
        <w:t>torn</w:t>
      </w:r>
      <w:r w:rsidR="00044264" w:rsidRPr="00132E1B">
        <w:rPr>
          <w:rFonts w:ascii="Arial" w:hAnsi="Arial" w:cs="Arial"/>
          <w:b/>
          <w:bCs/>
          <w:color w:val="002060"/>
          <w:sz w:val="22"/>
          <w:szCs w:val="22"/>
        </w:rPr>
        <w:t xml:space="preserve"> in two from top to bottom Matthew 27:51 </w:t>
      </w:r>
      <w:r w:rsidR="00044264" w:rsidRPr="00132E1B">
        <w:rPr>
          <w:rFonts w:ascii="Arial" w:hAnsi="Arial" w:cs="Arial"/>
          <w:color w:val="002060"/>
          <w:sz w:val="22"/>
          <w:szCs w:val="22"/>
        </w:rPr>
        <w:t>– it was in this act that the</w:t>
      </w:r>
      <w:r w:rsidR="00382A91" w:rsidRPr="00132E1B">
        <w:rPr>
          <w:rFonts w:ascii="Arial" w:hAnsi="Arial" w:cs="Arial"/>
          <w:color w:val="002060"/>
          <w:sz w:val="22"/>
          <w:szCs w:val="22"/>
        </w:rPr>
        <w:t xml:space="preserve"> old pass</w:t>
      </w:r>
      <w:r w:rsidR="009E797A">
        <w:rPr>
          <w:rFonts w:ascii="Arial" w:hAnsi="Arial" w:cs="Arial"/>
          <w:color w:val="002060"/>
          <w:sz w:val="22"/>
          <w:szCs w:val="22"/>
        </w:rPr>
        <w:t>ed</w:t>
      </w:r>
      <w:r w:rsidR="00382A91" w:rsidRPr="00132E1B">
        <w:rPr>
          <w:rFonts w:ascii="Arial" w:hAnsi="Arial" w:cs="Arial"/>
          <w:color w:val="002060"/>
          <w:sz w:val="22"/>
          <w:szCs w:val="22"/>
        </w:rPr>
        <w:t xml:space="preserve"> away</w:t>
      </w:r>
      <w:r w:rsidR="00044264" w:rsidRPr="00132E1B">
        <w:rPr>
          <w:rFonts w:ascii="Arial" w:hAnsi="Arial" w:cs="Arial"/>
          <w:color w:val="002060"/>
          <w:sz w:val="22"/>
          <w:szCs w:val="22"/>
        </w:rPr>
        <w:t xml:space="preserve">, to enable </w:t>
      </w:r>
      <w:r w:rsidR="00382A91" w:rsidRPr="00132E1B">
        <w:rPr>
          <w:rFonts w:ascii="Arial" w:hAnsi="Arial" w:cs="Arial"/>
          <w:color w:val="002060"/>
          <w:sz w:val="22"/>
          <w:szCs w:val="22"/>
        </w:rPr>
        <w:t xml:space="preserve">God’s new way </w:t>
      </w:r>
      <w:r w:rsidR="00044264" w:rsidRPr="00132E1B">
        <w:rPr>
          <w:rFonts w:ascii="Arial" w:hAnsi="Arial" w:cs="Arial"/>
          <w:color w:val="002060"/>
          <w:sz w:val="22"/>
          <w:szCs w:val="22"/>
        </w:rPr>
        <w:t xml:space="preserve">to </w:t>
      </w:r>
      <w:r w:rsidR="00382A91" w:rsidRPr="00132E1B">
        <w:rPr>
          <w:rFonts w:ascii="Arial" w:hAnsi="Arial" w:cs="Arial"/>
          <w:color w:val="002060"/>
          <w:sz w:val="22"/>
          <w:szCs w:val="22"/>
        </w:rPr>
        <w:t>be revealed.</w:t>
      </w:r>
      <w:r w:rsidR="00044264" w:rsidRPr="00132E1B">
        <w:rPr>
          <w:rFonts w:ascii="Arial" w:hAnsi="Arial" w:cs="Arial"/>
          <w:color w:val="002060"/>
          <w:sz w:val="22"/>
          <w:szCs w:val="22"/>
        </w:rPr>
        <w:t xml:space="preserve"> From that time on, God was accessible to all, by the way of Jesus.</w:t>
      </w:r>
    </w:p>
    <w:p w14:paraId="4381B78B" w14:textId="56AC60BA" w:rsidR="00044264" w:rsidRDefault="00044264" w:rsidP="00044264">
      <w:pPr>
        <w:pStyle w:val="indent2"/>
        <w:spacing w:before="0" w:beforeAutospacing="0" w:after="0" w:afterAutospacing="0"/>
        <w:rPr>
          <w:rFonts w:ascii="Arial" w:hAnsi="Arial" w:cs="Arial"/>
          <w:color w:val="002060"/>
          <w:sz w:val="22"/>
          <w:szCs w:val="22"/>
        </w:rPr>
      </w:pPr>
    </w:p>
    <w:p w14:paraId="2E07AC4B" w14:textId="6BECC5B5" w:rsidR="009E797A" w:rsidRDefault="009E797A" w:rsidP="00044264">
      <w:pPr>
        <w:pStyle w:val="indent2"/>
        <w:spacing w:before="0" w:beforeAutospacing="0" w:after="0" w:afterAutospacing="0"/>
        <w:rPr>
          <w:rFonts w:ascii="Arial" w:hAnsi="Arial" w:cs="Arial"/>
          <w:color w:val="002060"/>
          <w:sz w:val="22"/>
          <w:szCs w:val="22"/>
        </w:rPr>
      </w:pPr>
      <w:r>
        <w:rPr>
          <w:rFonts w:ascii="Arial" w:hAnsi="Arial" w:cs="Arial"/>
          <w:color w:val="002060"/>
          <w:sz w:val="22"/>
          <w:szCs w:val="22"/>
        </w:rPr>
        <w:t xml:space="preserve">God remains accessible, but only through Jesus </w:t>
      </w:r>
      <w:r w:rsidRPr="009E797A">
        <w:rPr>
          <w:rFonts w:ascii="Arial" w:hAnsi="Arial" w:cs="Arial"/>
          <w:b/>
          <w:bCs/>
          <w:color w:val="002060"/>
          <w:sz w:val="22"/>
          <w:szCs w:val="22"/>
        </w:rPr>
        <w:t>Joh</w:t>
      </w:r>
      <w:r>
        <w:rPr>
          <w:rFonts w:ascii="Arial" w:hAnsi="Arial" w:cs="Arial"/>
          <w:b/>
          <w:bCs/>
          <w:color w:val="002060"/>
          <w:sz w:val="22"/>
          <w:szCs w:val="22"/>
        </w:rPr>
        <w:t>n</w:t>
      </w:r>
      <w:r w:rsidRPr="009E797A">
        <w:rPr>
          <w:rFonts w:ascii="Arial" w:hAnsi="Arial" w:cs="Arial"/>
          <w:b/>
          <w:bCs/>
          <w:color w:val="002060"/>
          <w:sz w:val="22"/>
          <w:szCs w:val="22"/>
        </w:rPr>
        <w:t xml:space="preserve"> 14:6</w:t>
      </w:r>
      <w:r>
        <w:rPr>
          <w:rFonts w:ascii="Arial" w:hAnsi="Arial" w:cs="Arial"/>
          <w:color w:val="002060"/>
          <w:sz w:val="22"/>
          <w:szCs w:val="22"/>
        </w:rPr>
        <w:t>.</w:t>
      </w:r>
    </w:p>
    <w:p w14:paraId="25B5C1C4" w14:textId="77777777" w:rsidR="009E797A" w:rsidRPr="00132E1B" w:rsidRDefault="009E797A" w:rsidP="00044264">
      <w:pPr>
        <w:pStyle w:val="indent2"/>
        <w:spacing w:before="0" w:beforeAutospacing="0" w:after="0" w:afterAutospacing="0"/>
        <w:rPr>
          <w:rFonts w:ascii="Arial" w:hAnsi="Arial" w:cs="Arial"/>
          <w:color w:val="002060"/>
          <w:sz w:val="22"/>
          <w:szCs w:val="22"/>
        </w:rPr>
      </w:pPr>
    </w:p>
    <w:p w14:paraId="0D6ACDB1" w14:textId="43766E8D" w:rsidR="00044264" w:rsidRPr="00132E1B" w:rsidRDefault="009E797A" w:rsidP="00044264">
      <w:pPr>
        <w:pStyle w:val="indent2"/>
        <w:spacing w:before="0" w:beforeAutospacing="0" w:after="0" w:afterAutospacing="0"/>
        <w:rPr>
          <w:rFonts w:ascii="Arial" w:hAnsi="Arial" w:cs="Arial"/>
          <w:color w:val="002060"/>
          <w:sz w:val="22"/>
          <w:szCs w:val="22"/>
        </w:rPr>
      </w:pPr>
      <w:r>
        <w:rPr>
          <w:rFonts w:ascii="Arial" w:hAnsi="Arial" w:cs="Arial"/>
          <w:color w:val="002060"/>
          <w:sz w:val="22"/>
          <w:szCs w:val="22"/>
        </w:rPr>
        <w:t xml:space="preserve">We are told </w:t>
      </w:r>
      <w:r w:rsidR="00044264" w:rsidRPr="00132E1B">
        <w:rPr>
          <w:rFonts w:ascii="Arial" w:hAnsi="Arial" w:cs="Arial"/>
          <w:color w:val="002060"/>
          <w:sz w:val="22"/>
          <w:szCs w:val="22"/>
        </w:rPr>
        <w:t>that the priests and high priests who were serving within the Temple were unable to make an effective atonement, because if t</w:t>
      </w:r>
      <w:r w:rsidR="00382A91" w:rsidRPr="00132E1B">
        <w:rPr>
          <w:rFonts w:ascii="Arial" w:hAnsi="Arial" w:cs="Arial"/>
          <w:color w:val="002060"/>
          <w:sz w:val="22"/>
          <w:szCs w:val="22"/>
        </w:rPr>
        <w:t xml:space="preserve">he cleansing is incomplete for the priest, </w:t>
      </w:r>
      <w:r>
        <w:rPr>
          <w:rFonts w:ascii="Arial" w:hAnsi="Arial" w:cs="Arial"/>
          <w:color w:val="002060"/>
          <w:sz w:val="22"/>
          <w:szCs w:val="22"/>
        </w:rPr>
        <w:t xml:space="preserve">as it will be because he is a sinful human, the sacrifice offered will in turn </w:t>
      </w:r>
      <w:r w:rsidR="00044264" w:rsidRPr="00132E1B">
        <w:rPr>
          <w:rFonts w:ascii="Arial" w:hAnsi="Arial" w:cs="Arial"/>
          <w:color w:val="002060"/>
          <w:sz w:val="22"/>
          <w:szCs w:val="22"/>
        </w:rPr>
        <w:t xml:space="preserve">be incomplete for the </w:t>
      </w:r>
      <w:r w:rsidR="00382A91" w:rsidRPr="00132E1B">
        <w:rPr>
          <w:rFonts w:ascii="Arial" w:hAnsi="Arial" w:cs="Arial"/>
          <w:color w:val="002060"/>
          <w:sz w:val="22"/>
          <w:szCs w:val="22"/>
        </w:rPr>
        <w:t xml:space="preserve">person </w:t>
      </w:r>
      <w:r w:rsidR="00044264" w:rsidRPr="00132E1B">
        <w:rPr>
          <w:rFonts w:ascii="Arial" w:hAnsi="Arial" w:cs="Arial"/>
          <w:color w:val="002060"/>
          <w:sz w:val="22"/>
          <w:szCs w:val="22"/>
        </w:rPr>
        <w:t>being atoned for.</w:t>
      </w:r>
    </w:p>
    <w:p w14:paraId="22F14CFD" w14:textId="77777777" w:rsidR="00044264" w:rsidRPr="00132E1B" w:rsidRDefault="00044264" w:rsidP="00044264">
      <w:pPr>
        <w:pStyle w:val="indent2"/>
        <w:spacing w:before="0" w:beforeAutospacing="0" w:after="0" w:afterAutospacing="0"/>
        <w:rPr>
          <w:rFonts w:ascii="Arial" w:hAnsi="Arial" w:cs="Arial"/>
          <w:color w:val="002060"/>
          <w:sz w:val="22"/>
          <w:szCs w:val="22"/>
        </w:rPr>
      </w:pPr>
    </w:p>
    <w:p w14:paraId="1B4FBFB6" w14:textId="621A80DF" w:rsidR="00044264" w:rsidRPr="00132E1B" w:rsidRDefault="00044264" w:rsidP="002C4DFB">
      <w:pPr>
        <w:pStyle w:val="indent2"/>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The </w:t>
      </w:r>
      <w:r w:rsidR="00382A91" w:rsidRPr="00132E1B">
        <w:rPr>
          <w:rFonts w:ascii="Arial" w:hAnsi="Arial" w:cs="Arial"/>
          <w:color w:val="002060"/>
          <w:sz w:val="22"/>
          <w:szCs w:val="22"/>
        </w:rPr>
        <w:t xml:space="preserve">weakness of the priestly service under the Old Covenant was its inability to </w:t>
      </w:r>
      <w:r w:rsidRPr="00132E1B">
        <w:rPr>
          <w:rFonts w:ascii="Arial" w:hAnsi="Arial" w:cs="Arial"/>
          <w:color w:val="002060"/>
          <w:sz w:val="22"/>
          <w:szCs w:val="22"/>
        </w:rPr>
        <w:t xml:space="preserve">change and transform the </w:t>
      </w:r>
      <w:r w:rsidR="00382A91" w:rsidRPr="00132E1B">
        <w:rPr>
          <w:rFonts w:ascii="Arial" w:hAnsi="Arial" w:cs="Arial"/>
          <w:color w:val="002060"/>
          <w:sz w:val="22"/>
          <w:szCs w:val="22"/>
        </w:rPr>
        <w:t xml:space="preserve">inner </w:t>
      </w:r>
      <w:r w:rsidRPr="00132E1B">
        <w:rPr>
          <w:rFonts w:ascii="Arial" w:hAnsi="Arial" w:cs="Arial"/>
          <w:color w:val="002060"/>
          <w:sz w:val="22"/>
          <w:szCs w:val="22"/>
        </w:rPr>
        <w:t xml:space="preserve">person, something that Jesus spoke of </w:t>
      </w:r>
      <w:r w:rsidR="001551BE" w:rsidRPr="00132E1B">
        <w:rPr>
          <w:rFonts w:ascii="Arial" w:hAnsi="Arial" w:cs="Arial"/>
          <w:color w:val="002060"/>
          <w:sz w:val="22"/>
          <w:szCs w:val="22"/>
        </w:rPr>
        <w:t>with</w:t>
      </w:r>
      <w:r w:rsidRPr="00132E1B">
        <w:rPr>
          <w:rFonts w:ascii="Arial" w:hAnsi="Arial" w:cs="Arial"/>
          <w:color w:val="002060"/>
          <w:sz w:val="22"/>
          <w:szCs w:val="22"/>
        </w:rPr>
        <w:t xml:space="preserve"> N</w:t>
      </w:r>
      <w:r w:rsidR="001551BE" w:rsidRPr="00132E1B">
        <w:rPr>
          <w:rFonts w:ascii="Arial" w:hAnsi="Arial" w:cs="Arial"/>
          <w:color w:val="002060"/>
          <w:sz w:val="22"/>
          <w:szCs w:val="22"/>
        </w:rPr>
        <w:t>i</w:t>
      </w:r>
      <w:r w:rsidRPr="00132E1B">
        <w:rPr>
          <w:rFonts w:ascii="Arial" w:hAnsi="Arial" w:cs="Arial"/>
          <w:color w:val="002060"/>
          <w:sz w:val="22"/>
          <w:szCs w:val="22"/>
        </w:rPr>
        <w:t>codemus when he talke</w:t>
      </w:r>
      <w:r w:rsidR="001551BE" w:rsidRPr="00132E1B">
        <w:rPr>
          <w:rFonts w:ascii="Arial" w:hAnsi="Arial" w:cs="Arial"/>
          <w:color w:val="002060"/>
          <w:sz w:val="22"/>
          <w:szCs w:val="22"/>
        </w:rPr>
        <w:t>d</w:t>
      </w:r>
      <w:r w:rsidRPr="00132E1B">
        <w:rPr>
          <w:rFonts w:ascii="Arial" w:hAnsi="Arial" w:cs="Arial"/>
          <w:color w:val="002060"/>
          <w:sz w:val="22"/>
          <w:szCs w:val="22"/>
        </w:rPr>
        <w:t xml:space="preserve"> of bei</w:t>
      </w:r>
      <w:r w:rsidR="001551BE" w:rsidRPr="00132E1B">
        <w:rPr>
          <w:rFonts w:ascii="Arial" w:hAnsi="Arial" w:cs="Arial"/>
          <w:color w:val="002060"/>
          <w:sz w:val="22"/>
          <w:szCs w:val="22"/>
        </w:rPr>
        <w:t>n</w:t>
      </w:r>
      <w:r w:rsidRPr="00132E1B">
        <w:rPr>
          <w:rFonts w:ascii="Arial" w:hAnsi="Arial" w:cs="Arial"/>
          <w:color w:val="002060"/>
          <w:sz w:val="22"/>
          <w:szCs w:val="22"/>
        </w:rPr>
        <w:t>g born again</w:t>
      </w:r>
      <w:r w:rsidR="001551BE" w:rsidRPr="00132E1B">
        <w:rPr>
          <w:rFonts w:ascii="Arial" w:hAnsi="Arial" w:cs="Arial"/>
          <w:color w:val="002060"/>
          <w:sz w:val="22"/>
          <w:szCs w:val="22"/>
        </w:rPr>
        <w:t xml:space="preserve"> </w:t>
      </w:r>
      <w:r w:rsidR="001551BE" w:rsidRPr="00132E1B">
        <w:rPr>
          <w:rFonts w:ascii="Arial" w:hAnsi="Arial" w:cs="Arial"/>
          <w:b/>
          <w:bCs/>
          <w:color w:val="002060"/>
          <w:sz w:val="22"/>
          <w:szCs w:val="22"/>
        </w:rPr>
        <w:t>John 3</w:t>
      </w:r>
      <w:r w:rsidR="001551BE" w:rsidRPr="00132E1B">
        <w:rPr>
          <w:rFonts w:ascii="Arial" w:hAnsi="Arial" w:cs="Arial"/>
          <w:color w:val="002060"/>
          <w:sz w:val="22"/>
          <w:szCs w:val="22"/>
        </w:rPr>
        <w:t>.</w:t>
      </w:r>
    </w:p>
    <w:p w14:paraId="3C2D6EA6" w14:textId="77777777" w:rsidR="00044264" w:rsidRPr="00132E1B" w:rsidRDefault="00044264" w:rsidP="002C4DFB">
      <w:pPr>
        <w:pStyle w:val="indent2"/>
        <w:spacing w:before="0" w:beforeAutospacing="0" w:after="0" w:afterAutospacing="0"/>
        <w:rPr>
          <w:rFonts w:ascii="Arial" w:hAnsi="Arial" w:cs="Arial"/>
          <w:color w:val="002060"/>
          <w:sz w:val="22"/>
          <w:szCs w:val="22"/>
        </w:rPr>
      </w:pPr>
    </w:p>
    <w:p w14:paraId="3C7092B5" w14:textId="1A128799" w:rsidR="001551BE" w:rsidRPr="00132E1B" w:rsidRDefault="001551BE" w:rsidP="002C4DFB">
      <w:pPr>
        <w:pStyle w:val="indent2"/>
        <w:spacing w:before="0" w:beforeAutospacing="0" w:after="0" w:afterAutospacing="0"/>
        <w:rPr>
          <w:rFonts w:ascii="Arial" w:hAnsi="Arial" w:cs="Arial"/>
          <w:color w:val="002060"/>
          <w:sz w:val="22"/>
          <w:szCs w:val="22"/>
        </w:rPr>
      </w:pPr>
      <w:r w:rsidRPr="00132E1B">
        <w:rPr>
          <w:rFonts w:ascii="Arial" w:hAnsi="Arial" w:cs="Arial"/>
          <w:color w:val="002060"/>
          <w:sz w:val="22"/>
          <w:szCs w:val="22"/>
        </w:rPr>
        <w:t>Again, the write</w:t>
      </w:r>
      <w:r w:rsidR="009E797A">
        <w:rPr>
          <w:rFonts w:ascii="Arial" w:hAnsi="Arial" w:cs="Arial"/>
          <w:color w:val="002060"/>
          <w:sz w:val="22"/>
          <w:szCs w:val="22"/>
        </w:rPr>
        <w:t xml:space="preserve">r talks </w:t>
      </w:r>
      <w:r w:rsidRPr="00132E1B">
        <w:rPr>
          <w:rFonts w:ascii="Arial" w:hAnsi="Arial" w:cs="Arial"/>
          <w:color w:val="002060"/>
          <w:sz w:val="22"/>
          <w:szCs w:val="22"/>
        </w:rPr>
        <w:t xml:space="preserve">about superiority – this time in terms of speaks of a perfect tabernacle, one that has not been made by the hands of men. It is here that Jesus ministers, </w:t>
      </w:r>
      <w:r w:rsidR="00382A91" w:rsidRPr="00132E1B">
        <w:rPr>
          <w:rFonts w:ascii="Arial" w:hAnsi="Arial" w:cs="Arial"/>
          <w:color w:val="002060"/>
          <w:sz w:val="22"/>
          <w:szCs w:val="22"/>
        </w:rPr>
        <w:t>as our High Priest</w:t>
      </w:r>
      <w:r w:rsidRPr="00132E1B">
        <w:rPr>
          <w:rFonts w:ascii="Arial" w:hAnsi="Arial" w:cs="Arial"/>
          <w:color w:val="002060"/>
          <w:sz w:val="22"/>
          <w:szCs w:val="22"/>
        </w:rPr>
        <w:t xml:space="preserve"> – in the </w:t>
      </w:r>
      <w:r w:rsidR="00382A91" w:rsidRPr="00132E1B">
        <w:rPr>
          <w:rFonts w:ascii="Arial" w:hAnsi="Arial" w:cs="Arial"/>
          <w:color w:val="002060"/>
          <w:sz w:val="22"/>
          <w:szCs w:val="22"/>
        </w:rPr>
        <w:t>very throne room of God</w:t>
      </w:r>
      <w:r w:rsidRPr="00132E1B">
        <w:rPr>
          <w:rFonts w:ascii="Arial" w:hAnsi="Arial" w:cs="Arial"/>
          <w:color w:val="002060"/>
          <w:sz w:val="22"/>
          <w:szCs w:val="22"/>
        </w:rPr>
        <w:t>, a place of perfection</w:t>
      </w:r>
      <w:r w:rsidR="00382A91" w:rsidRPr="00132E1B">
        <w:rPr>
          <w:rFonts w:ascii="Arial" w:hAnsi="Arial" w:cs="Arial"/>
          <w:color w:val="002060"/>
          <w:sz w:val="22"/>
          <w:szCs w:val="22"/>
        </w:rPr>
        <w:t xml:space="preserve">. </w:t>
      </w:r>
    </w:p>
    <w:p w14:paraId="62F190BD" w14:textId="77777777" w:rsidR="001551BE" w:rsidRPr="00132E1B" w:rsidRDefault="001551BE" w:rsidP="002C4DFB">
      <w:pPr>
        <w:pStyle w:val="indent2"/>
        <w:spacing w:before="0" w:beforeAutospacing="0" w:after="0" w:afterAutospacing="0"/>
        <w:rPr>
          <w:rFonts w:ascii="Arial" w:hAnsi="Arial" w:cs="Arial"/>
          <w:color w:val="002060"/>
          <w:sz w:val="22"/>
          <w:szCs w:val="22"/>
        </w:rPr>
      </w:pPr>
    </w:p>
    <w:p w14:paraId="01752D05" w14:textId="43D730EA" w:rsidR="001551BE" w:rsidRDefault="001551BE" w:rsidP="00E97883">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We are told that Jesus d</w:t>
      </w:r>
      <w:r w:rsidR="009E797A">
        <w:rPr>
          <w:rFonts w:ascii="Arial" w:hAnsi="Arial" w:cs="Arial"/>
          <w:color w:val="002060"/>
          <w:sz w:val="22"/>
          <w:szCs w:val="22"/>
        </w:rPr>
        <w:t>oes</w:t>
      </w:r>
      <w:r w:rsidRPr="00132E1B">
        <w:rPr>
          <w:rFonts w:ascii="Arial" w:hAnsi="Arial" w:cs="Arial"/>
          <w:color w:val="002060"/>
          <w:sz w:val="22"/>
          <w:szCs w:val="22"/>
        </w:rPr>
        <w:t xml:space="preserve"> not need to enter the </w:t>
      </w:r>
      <w:r w:rsidR="009E797A">
        <w:rPr>
          <w:rFonts w:ascii="Arial" w:hAnsi="Arial" w:cs="Arial"/>
          <w:color w:val="002060"/>
          <w:sz w:val="22"/>
          <w:szCs w:val="22"/>
        </w:rPr>
        <w:t xml:space="preserve">Heavenly </w:t>
      </w:r>
      <w:r w:rsidRPr="00132E1B">
        <w:rPr>
          <w:rFonts w:ascii="Arial" w:hAnsi="Arial" w:cs="Arial"/>
          <w:color w:val="002060"/>
          <w:sz w:val="22"/>
          <w:szCs w:val="22"/>
        </w:rPr>
        <w:t xml:space="preserve">sanctuary carrying </w:t>
      </w:r>
      <w:r w:rsidR="009E797A">
        <w:rPr>
          <w:rFonts w:ascii="Arial" w:hAnsi="Arial" w:cs="Arial"/>
          <w:color w:val="002060"/>
          <w:sz w:val="22"/>
          <w:szCs w:val="22"/>
        </w:rPr>
        <w:t>sacrificial b</w:t>
      </w:r>
      <w:r w:rsidRPr="00132E1B">
        <w:rPr>
          <w:rFonts w:ascii="Arial" w:hAnsi="Arial" w:cs="Arial"/>
          <w:color w:val="002060"/>
          <w:sz w:val="22"/>
          <w:szCs w:val="22"/>
        </w:rPr>
        <w:t>lood</w:t>
      </w:r>
      <w:r w:rsidR="009E797A">
        <w:rPr>
          <w:rFonts w:ascii="Arial" w:hAnsi="Arial" w:cs="Arial"/>
          <w:color w:val="002060"/>
          <w:sz w:val="22"/>
          <w:szCs w:val="22"/>
        </w:rPr>
        <w:t xml:space="preserve">. Jesus enters </w:t>
      </w:r>
      <w:r w:rsidRPr="00132E1B">
        <w:rPr>
          <w:rFonts w:ascii="Arial" w:hAnsi="Arial" w:cs="Arial"/>
          <w:color w:val="002060"/>
          <w:sz w:val="22"/>
          <w:szCs w:val="22"/>
        </w:rPr>
        <w:t xml:space="preserve">on His own merit - His sacrifice was </w:t>
      </w:r>
      <w:r w:rsidR="009E797A">
        <w:rPr>
          <w:rFonts w:ascii="Arial" w:hAnsi="Arial" w:cs="Arial"/>
          <w:color w:val="002060"/>
          <w:sz w:val="22"/>
          <w:szCs w:val="22"/>
        </w:rPr>
        <w:t xml:space="preserve">and is </w:t>
      </w:r>
      <w:r w:rsidRPr="00132E1B">
        <w:rPr>
          <w:rFonts w:ascii="Arial" w:hAnsi="Arial" w:cs="Arial"/>
          <w:color w:val="002060"/>
          <w:sz w:val="22"/>
          <w:szCs w:val="22"/>
        </w:rPr>
        <w:t xml:space="preserve">superior </w:t>
      </w:r>
      <w:r w:rsidR="009E797A">
        <w:rPr>
          <w:rFonts w:ascii="Arial" w:hAnsi="Arial" w:cs="Arial"/>
          <w:color w:val="002060"/>
          <w:sz w:val="22"/>
          <w:szCs w:val="22"/>
        </w:rPr>
        <w:t xml:space="preserve">to any goat or bull offering, </w:t>
      </w:r>
      <w:r w:rsidRPr="00132E1B">
        <w:rPr>
          <w:rFonts w:ascii="Arial" w:hAnsi="Arial" w:cs="Arial"/>
          <w:color w:val="002060"/>
          <w:sz w:val="22"/>
          <w:szCs w:val="22"/>
        </w:rPr>
        <w:t>in that it was perfect</w:t>
      </w:r>
      <w:r w:rsidR="00FD00FA" w:rsidRPr="00132E1B">
        <w:rPr>
          <w:rFonts w:ascii="Arial" w:hAnsi="Arial" w:cs="Arial"/>
          <w:color w:val="002060"/>
          <w:sz w:val="22"/>
          <w:szCs w:val="22"/>
        </w:rPr>
        <w:t xml:space="preserve"> </w:t>
      </w:r>
      <w:r w:rsidR="009E797A">
        <w:rPr>
          <w:rFonts w:ascii="Arial" w:hAnsi="Arial" w:cs="Arial"/>
          <w:color w:val="002060"/>
          <w:sz w:val="22"/>
          <w:szCs w:val="22"/>
        </w:rPr>
        <w:t xml:space="preserve">- </w:t>
      </w:r>
      <w:r w:rsidR="00FD00FA" w:rsidRPr="00132E1B">
        <w:rPr>
          <w:rFonts w:ascii="Arial" w:hAnsi="Arial" w:cs="Arial"/>
          <w:color w:val="002060"/>
          <w:sz w:val="22"/>
          <w:szCs w:val="22"/>
        </w:rPr>
        <w:t xml:space="preserve">and only a perfect sacrifice </w:t>
      </w:r>
      <w:r w:rsidR="009E797A">
        <w:rPr>
          <w:rFonts w:ascii="Arial" w:hAnsi="Arial" w:cs="Arial"/>
          <w:color w:val="002060"/>
          <w:sz w:val="22"/>
          <w:szCs w:val="22"/>
        </w:rPr>
        <w:t>is acceptable to God to</w:t>
      </w:r>
      <w:r w:rsidRPr="00132E1B">
        <w:rPr>
          <w:rFonts w:ascii="Arial" w:hAnsi="Arial" w:cs="Arial"/>
          <w:color w:val="002060"/>
          <w:sz w:val="22"/>
          <w:szCs w:val="22"/>
        </w:rPr>
        <w:t xml:space="preserve"> </w:t>
      </w:r>
      <w:r w:rsidR="009E797A">
        <w:rPr>
          <w:rFonts w:ascii="Arial" w:hAnsi="Arial" w:cs="Arial"/>
          <w:color w:val="002060"/>
          <w:sz w:val="22"/>
          <w:szCs w:val="22"/>
        </w:rPr>
        <w:t>grant e</w:t>
      </w:r>
      <w:r w:rsidRPr="00132E1B">
        <w:rPr>
          <w:rStyle w:val="maroon"/>
          <w:rFonts w:ascii="Arial" w:hAnsi="Arial" w:cs="Arial"/>
          <w:color w:val="002060"/>
          <w:sz w:val="22"/>
          <w:szCs w:val="22"/>
        </w:rPr>
        <w:t>ternal redemption</w:t>
      </w:r>
      <w:r w:rsidRPr="00132E1B">
        <w:rPr>
          <w:rFonts w:ascii="Arial" w:hAnsi="Arial" w:cs="Arial"/>
          <w:color w:val="002060"/>
          <w:sz w:val="22"/>
          <w:szCs w:val="22"/>
        </w:rPr>
        <w:t xml:space="preserve">. </w:t>
      </w:r>
    </w:p>
    <w:p w14:paraId="317C62A4" w14:textId="0BE0FB0F" w:rsidR="009E797A" w:rsidRDefault="009E797A" w:rsidP="00E97883">
      <w:pPr>
        <w:pStyle w:val="indent3"/>
        <w:spacing w:before="0" w:beforeAutospacing="0" w:after="0" w:afterAutospacing="0"/>
        <w:rPr>
          <w:rFonts w:ascii="Arial" w:hAnsi="Arial" w:cs="Arial"/>
          <w:color w:val="002060"/>
          <w:sz w:val="22"/>
          <w:szCs w:val="22"/>
        </w:rPr>
      </w:pPr>
    </w:p>
    <w:p w14:paraId="510C1AE2" w14:textId="3AFF79CB" w:rsidR="009E797A" w:rsidRPr="00132E1B" w:rsidRDefault="009E797A" w:rsidP="00E97883">
      <w:pPr>
        <w:pStyle w:val="indent3"/>
        <w:spacing w:before="0" w:beforeAutospacing="0" w:after="0" w:afterAutospacing="0"/>
        <w:rPr>
          <w:rFonts w:ascii="Arial" w:hAnsi="Arial" w:cs="Arial"/>
          <w:color w:val="002060"/>
          <w:sz w:val="22"/>
          <w:szCs w:val="22"/>
        </w:rPr>
      </w:pPr>
      <w:r>
        <w:rPr>
          <w:rFonts w:ascii="Arial" w:hAnsi="Arial" w:cs="Arial"/>
          <w:color w:val="002060"/>
          <w:sz w:val="22"/>
          <w:szCs w:val="22"/>
        </w:rPr>
        <w:lastRenderedPageBreak/>
        <w:t>We are told in Revelation that a Temple will be rebuilt in Jerusalem in the future and the sacrificial system will be resumed. When that takes place, the blood of goats and bulls will remain inferior to the blood of Jesus. Those new sacrifices will be of no value.</w:t>
      </w:r>
    </w:p>
    <w:p w14:paraId="51832128" w14:textId="2E9BDC1E" w:rsidR="005422BB" w:rsidRPr="002B1239" w:rsidRDefault="005422BB" w:rsidP="00E97883">
      <w:pPr>
        <w:pStyle w:val="indent3"/>
        <w:spacing w:before="0" w:beforeAutospacing="0" w:after="0" w:afterAutospacing="0"/>
        <w:rPr>
          <w:rFonts w:ascii="Arial" w:hAnsi="Arial" w:cs="Arial"/>
          <w:color w:val="002060"/>
          <w:sz w:val="16"/>
          <w:szCs w:val="16"/>
        </w:rPr>
      </w:pPr>
    </w:p>
    <w:p w14:paraId="4E103DD6" w14:textId="6F66FAC7" w:rsidR="005422BB" w:rsidRPr="00132E1B" w:rsidRDefault="005422BB" w:rsidP="00E97883">
      <w:pPr>
        <w:tabs>
          <w:tab w:val="left" w:pos="360"/>
          <w:tab w:val="left" w:pos="720"/>
          <w:tab w:val="left" w:pos="1080"/>
          <w:tab w:val="left" w:pos="1440"/>
          <w:tab w:val="left" w:pos="1800"/>
          <w:tab w:val="left" w:pos="2160"/>
          <w:tab w:val="left" w:pos="2520"/>
          <w:tab w:val="left" w:pos="2880"/>
        </w:tabs>
        <w:spacing w:after="0" w:line="240" w:lineRule="auto"/>
        <w:rPr>
          <w:rFonts w:eastAsia="Times New Roman" w:cs="Arial"/>
          <w:color w:val="002060"/>
          <w:sz w:val="22"/>
          <w:lang w:eastAsia="en-GB"/>
        </w:rPr>
      </w:pPr>
      <w:r w:rsidRPr="00132E1B">
        <w:rPr>
          <w:rFonts w:eastAsia="Times New Roman" w:cs="Arial"/>
          <w:color w:val="002060"/>
          <w:sz w:val="22"/>
          <w:lang w:eastAsia="en-GB"/>
        </w:rPr>
        <w:t xml:space="preserve">The reason the Old Testament sacrifices could not save was </w:t>
      </w:r>
      <w:r w:rsidR="00E97883" w:rsidRPr="00132E1B">
        <w:rPr>
          <w:rFonts w:eastAsia="Times New Roman" w:cs="Arial"/>
          <w:color w:val="002060"/>
          <w:sz w:val="22"/>
          <w:lang w:eastAsia="en-GB"/>
        </w:rPr>
        <w:t xml:space="preserve">because </w:t>
      </w:r>
      <w:r w:rsidR="009E797A">
        <w:rPr>
          <w:rFonts w:eastAsia="Times New Roman" w:cs="Arial"/>
          <w:color w:val="002060"/>
          <w:sz w:val="22"/>
          <w:lang w:eastAsia="en-GB"/>
        </w:rPr>
        <w:t>the blood was from an</w:t>
      </w:r>
      <w:r w:rsidRPr="00132E1B">
        <w:rPr>
          <w:rFonts w:eastAsia="Times New Roman" w:cs="Arial"/>
          <w:color w:val="002060"/>
          <w:sz w:val="22"/>
          <w:lang w:eastAsia="en-GB"/>
        </w:rPr>
        <w:t>imal</w:t>
      </w:r>
      <w:r w:rsidR="00E97883" w:rsidRPr="00132E1B">
        <w:rPr>
          <w:rFonts w:eastAsia="Times New Roman" w:cs="Arial"/>
          <w:color w:val="002060"/>
          <w:sz w:val="22"/>
          <w:lang w:eastAsia="en-GB"/>
        </w:rPr>
        <w:t xml:space="preserve">s. </w:t>
      </w:r>
      <w:r w:rsidR="009E797A">
        <w:rPr>
          <w:rFonts w:eastAsia="Times New Roman" w:cs="Arial"/>
          <w:color w:val="002060"/>
          <w:sz w:val="22"/>
          <w:lang w:eastAsia="en-GB"/>
        </w:rPr>
        <w:t>Animal blood w</w:t>
      </w:r>
      <w:r w:rsidR="00E97883" w:rsidRPr="00132E1B">
        <w:rPr>
          <w:rFonts w:eastAsia="Times New Roman" w:cs="Arial"/>
          <w:color w:val="002060"/>
          <w:sz w:val="22"/>
          <w:lang w:eastAsia="en-GB"/>
        </w:rPr>
        <w:t xml:space="preserve">ould have been sufficient to seal a </w:t>
      </w:r>
      <w:r w:rsidR="009E797A">
        <w:rPr>
          <w:rFonts w:eastAsia="Times New Roman" w:cs="Arial"/>
          <w:color w:val="002060"/>
          <w:sz w:val="22"/>
          <w:lang w:eastAsia="en-GB"/>
        </w:rPr>
        <w:t xml:space="preserve">normal </w:t>
      </w:r>
      <w:r w:rsidR="00E97883" w:rsidRPr="00132E1B">
        <w:rPr>
          <w:rFonts w:eastAsia="Times New Roman" w:cs="Arial"/>
          <w:color w:val="002060"/>
          <w:sz w:val="22"/>
          <w:lang w:eastAsia="en-GB"/>
        </w:rPr>
        <w:t xml:space="preserve">covenant, but </w:t>
      </w:r>
      <w:r w:rsidR="009E797A">
        <w:rPr>
          <w:rFonts w:eastAsia="Times New Roman" w:cs="Arial"/>
          <w:color w:val="002060"/>
          <w:sz w:val="22"/>
          <w:lang w:eastAsia="en-GB"/>
        </w:rPr>
        <w:t xml:space="preserve">God’s covenant </w:t>
      </w:r>
      <w:r w:rsidR="003679BA">
        <w:rPr>
          <w:rFonts w:eastAsia="Times New Roman" w:cs="Arial"/>
          <w:color w:val="002060"/>
          <w:sz w:val="22"/>
          <w:lang w:eastAsia="en-GB"/>
        </w:rPr>
        <w:t xml:space="preserve">with man to deal with sin that had been introduced into the world by men </w:t>
      </w:r>
      <w:r w:rsidR="003679BA" w:rsidRPr="003679BA">
        <w:rPr>
          <w:rFonts w:eastAsia="Times New Roman" w:cs="Arial"/>
          <w:b/>
          <w:bCs/>
          <w:color w:val="002060"/>
          <w:sz w:val="22"/>
          <w:lang w:eastAsia="en-GB"/>
        </w:rPr>
        <w:t>Romans 5:12</w:t>
      </w:r>
      <w:r w:rsidR="003679BA">
        <w:rPr>
          <w:rFonts w:eastAsia="Times New Roman" w:cs="Arial"/>
          <w:color w:val="002060"/>
          <w:sz w:val="22"/>
          <w:lang w:eastAsia="en-GB"/>
        </w:rPr>
        <w:t xml:space="preserve">, </w:t>
      </w:r>
      <w:r w:rsidR="009E797A">
        <w:rPr>
          <w:rFonts w:eastAsia="Times New Roman" w:cs="Arial"/>
          <w:color w:val="002060"/>
          <w:sz w:val="22"/>
          <w:lang w:eastAsia="en-GB"/>
        </w:rPr>
        <w:t xml:space="preserve">needed </w:t>
      </w:r>
      <w:r w:rsidR="003679BA">
        <w:rPr>
          <w:rFonts w:eastAsia="Times New Roman" w:cs="Arial"/>
          <w:color w:val="002060"/>
          <w:sz w:val="22"/>
          <w:lang w:eastAsia="en-GB"/>
        </w:rPr>
        <w:t xml:space="preserve">sinless blood as an atonement for our </w:t>
      </w:r>
      <w:r w:rsidR="00E97883" w:rsidRPr="00132E1B">
        <w:rPr>
          <w:rFonts w:eastAsia="Times New Roman" w:cs="Arial"/>
          <w:color w:val="002060"/>
          <w:sz w:val="22"/>
          <w:lang w:eastAsia="en-GB"/>
        </w:rPr>
        <w:t>sin</w:t>
      </w:r>
      <w:r w:rsidR="003679BA">
        <w:rPr>
          <w:rFonts w:eastAsia="Times New Roman" w:cs="Arial"/>
          <w:color w:val="002060"/>
          <w:sz w:val="22"/>
          <w:lang w:eastAsia="en-GB"/>
        </w:rPr>
        <w:t xml:space="preserve">. </w:t>
      </w:r>
      <w:r w:rsidRPr="00132E1B">
        <w:rPr>
          <w:rFonts w:eastAsia="Times New Roman" w:cs="Arial"/>
          <w:color w:val="002060"/>
          <w:sz w:val="22"/>
          <w:lang w:eastAsia="en-GB"/>
        </w:rPr>
        <w:t>When Jesus went to Calvary as the Lamb of God, the blood He shed was sinless</w:t>
      </w:r>
      <w:r w:rsidR="00E97883" w:rsidRPr="00132E1B">
        <w:rPr>
          <w:rFonts w:eastAsia="Times New Roman" w:cs="Arial"/>
          <w:color w:val="002060"/>
          <w:sz w:val="22"/>
          <w:lang w:eastAsia="en-GB"/>
        </w:rPr>
        <w:t xml:space="preserve">, so it would </w:t>
      </w:r>
      <w:r w:rsidRPr="00132E1B">
        <w:rPr>
          <w:rFonts w:eastAsia="Times New Roman" w:cs="Arial"/>
          <w:color w:val="002060"/>
          <w:sz w:val="22"/>
          <w:lang w:eastAsia="en-GB"/>
        </w:rPr>
        <w:t xml:space="preserve">satisfy the just demands of a </w:t>
      </w:r>
      <w:r w:rsidR="003679BA">
        <w:rPr>
          <w:rFonts w:eastAsia="Times New Roman" w:cs="Arial"/>
          <w:color w:val="002060"/>
          <w:sz w:val="22"/>
          <w:lang w:eastAsia="en-GB"/>
        </w:rPr>
        <w:t>H</w:t>
      </w:r>
      <w:r w:rsidRPr="00132E1B">
        <w:rPr>
          <w:rFonts w:eastAsia="Times New Roman" w:cs="Arial"/>
          <w:color w:val="002060"/>
          <w:sz w:val="22"/>
          <w:lang w:eastAsia="en-GB"/>
        </w:rPr>
        <w:t xml:space="preserve">oly God </w:t>
      </w:r>
      <w:r w:rsidRPr="00132E1B">
        <w:rPr>
          <w:rFonts w:eastAsia="Times New Roman" w:cs="Arial"/>
          <w:b/>
          <w:color w:val="002060"/>
          <w:sz w:val="22"/>
          <w:lang w:eastAsia="en-GB"/>
        </w:rPr>
        <w:t>Isa</w:t>
      </w:r>
      <w:r w:rsidR="00E97883" w:rsidRPr="00132E1B">
        <w:rPr>
          <w:rFonts w:eastAsia="Times New Roman" w:cs="Arial"/>
          <w:b/>
          <w:color w:val="002060"/>
          <w:sz w:val="22"/>
          <w:lang w:eastAsia="en-GB"/>
        </w:rPr>
        <w:t>iah</w:t>
      </w:r>
      <w:r w:rsidRPr="00132E1B">
        <w:rPr>
          <w:rFonts w:eastAsia="Times New Roman" w:cs="Arial"/>
          <w:b/>
          <w:color w:val="002060"/>
          <w:sz w:val="22"/>
          <w:lang w:eastAsia="en-GB"/>
        </w:rPr>
        <w:t xml:space="preserve"> 53:11</w:t>
      </w:r>
      <w:r w:rsidRPr="00132E1B">
        <w:rPr>
          <w:rFonts w:eastAsia="Times New Roman" w:cs="Arial"/>
          <w:color w:val="002060"/>
          <w:sz w:val="22"/>
          <w:lang w:eastAsia="en-GB"/>
        </w:rPr>
        <w:t>.</w:t>
      </w:r>
      <w:r w:rsidR="00E97883" w:rsidRPr="00132E1B">
        <w:rPr>
          <w:rFonts w:eastAsia="Times New Roman" w:cs="Arial"/>
          <w:color w:val="002060"/>
          <w:sz w:val="22"/>
          <w:lang w:eastAsia="en-GB"/>
        </w:rPr>
        <w:t xml:space="preserve"> </w:t>
      </w:r>
    </w:p>
    <w:p w14:paraId="00C36652" w14:textId="6338F875" w:rsidR="00E97883" w:rsidRPr="002B1239" w:rsidRDefault="00E97883" w:rsidP="00E97883">
      <w:pPr>
        <w:tabs>
          <w:tab w:val="left" w:pos="360"/>
          <w:tab w:val="left" w:pos="720"/>
          <w:tab w:val="left" w:pos="1080"/>
          <w:tab w:val="left" w:pos="1440"/>
          <w:tab w:val="left" w:pos="1800"/>
          <w:tab w:val="left" w:pos="2160"/>
          <w:tab w:val="left" w:pos="2520"/>
          <w:tab w:val="left" w:pos="2880"/>
        </w:tabs>
        <w:spacing w:after="0" w:line="240" w:lineRule="auto"/>
        <w:rPr>
          <w:rFonts w:eastAsia="Times New Roman" w:cs="Arial"/>
          <w:color w:val="002060"/>
          <w:sz w:val="16"/>
          <w:szCs w:val="16"/>
          <w:lang w:eastAsia="en-GB"/>
        </w:rPr>
      </w:pPr>
    </w:p>
    <w:p w14:paraId="1BA081D7" w14:textId="128BA2C2" w:rsidR="00E97883" w:rsidRPr="00132E1B" w:rsidRDefault="00E97883" w:rsidP="00E97883">
      <w:pPr>
        <w:tabs>
          <w:tab w:val="left" w:pos="360"/>
          <w:tab w:val="left" w:pos="720"/>
          <w:tab w:val="left" w:pos="1080"/>
          <w:tab w:val="left" w:pos="1440"/>
          <w:tab w:val="left" w:pos="1800"/>
          <w:tab w:val="left" w:pos="2160"/>
          <w:tab w:val="left" w:pos="2520"/>
          <w:tab w:val="left" w:pos="2880"/>
        </w:tabs>
        <w:spacing w:after="0" w:line="240" w:lineRule="auto"/>
        <w:rPr>
          <w:rFonts w:eastAsia="Times New Roman" w:cs="Arial"/>
          <w:color w:val="002060"/>
          <w:sz w:val="22"/>
          <w:lang w:eastAsia="en-GB"/>
        </w:rPr>
      </w:pPr>
      <w:r w:rsidRPr="00132E1B">
        <w:rPr>
          <w:rFonts w:eastAsia="Times New Roman" w:cs="Arial"/>
          <w:b/>
          <w:bCs/>
          <w:color w:val="002060"/>
          <w:sz w:val="22"/>
          <w:lang w:eastAsia="en-GB"/>
        </w:rPr>
        <w:t>v12</w:t>
      </w:r>
      <w:r w:rsidRPr="00132E1B">
        <w:rPr>
          <w:rFonts w:eastAsia="Times New Roman" w:cs="Arial"/>
          <w:color w:val="002060"/>
          <w:sz w:val="22"/>
          <w:lang w:eastAsia="en-GB"/>
        </w:rPr>
        <w:t xml:space="preserve"> tells us too, that blood secured for us </w:t>
      </w:r>
      <w:r w:rsidRPr="00132E1B">
        <w:rPr>
          <w:rFonts w:eastAsia="Times New Roman" w:cs="Arial"/>
          <w:b/>
          <w:bCs/>
          <w:color w:val="002060"/>
          <w:sz w:val="22"/>
          <w:lang w:eastAsia="en-GB"/>
        </w:rPr>
        <w:t>an eternal redemption</w:t>
      </w:r>
      <w:r w:rsidRPr="00132E1B">
        <w:rPr>
          <w:rFonts w:eastAsia="Times New Roman" w:cs="Arial"/>
          <w:color w:val="002060"/>
          <w:sz w:val="22"/>
          <w:lang w:eastAsia="en-GB"/>
        </w:rPr>
        <w:t>.</w:t>
      </w:r>
    </w:p>
    <w:p w14:paraId="40F37CE3" w14:textId="580AE5BB" w:rsidR="00E97883" w:rsidRPr="002B1239" w:rsidRDefault="00E97883" w:rsidP="00E97883">
      <w:pPr>
        <w:tabs>
          <w:tab w:val="left" w:pos="360"/>
          <w:tab w:val="left" w:pos="720"/>
          <w:tab w:val="left" w:pos="1080"/>
          <w:tab w:val="left" w:pos="1440"/>
          <w:tab w:val="left" w:pos="1800"/>
          <w:tab w:val="left" w:pos="2160"/>
          <w:tab w:val="left" w:pos="2520"/>
          <w:tab w:val="left" w:pos="2880"/>
        </w:tabs>
        <w:spacing w:after="0" w:line="240" w:lineRule="auto"/>
        <w:rPr>
          <w:rFonts w:eastAsia="Times New Roman" w:cs="Arial"/>
          <w:color w:val="002060"/>
          <w:sz w:val="16"/>
          <w:szCs w:val="16"/>
          <w:lang w:eastAsia="en-GB"/>
        </w:rPr>
      </w:pPr>
    </w:p>
    <w:p w14:paraId="36D09F45" w14:textId="15A45DC5" w:rsidR="00FD00FA" w:rsidRPr="00132E1B" w:rsidRDefault="00FD00FA" w:rsidP="00E97883">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The </w:t>
      </w:r>
      <w:r w:rsidR="00E97883" w:rsidRPr="00132E1B">
        <w:rPr>
          <w:rFonts w:ascii="Arial" w:hAnsi="Arial" w:cs="Arial"/>
          <w:color w:val="002060"/>
          <w:sz w:val="22"/>
          <w:szCs w:val="22"/>
        </w:rPr>
        <w:t xml:space="preserve">text then </w:t>
      </w:r>
      <w:r w:rsidRPr="00132E1B">
        <w:rPr>
          <w:rFonts w:ascii="Arial" w:hAnsi="Arial" w:cs="Arial"/>
          <w:color w:val="002060"/>
          <w:sz w:val="22"/>
          <w:szCs w:val="22"/>
        </w:rPr>
        <w:t xml:space="preserve">mentions the </w:t>
      </w:r>
      <w:r w:rsidR="00382A91" w:rsidRPr="00132E1B">
        <w:rPr>
          <w:rStyle w:val="maroon"/>
          <w:rFonts w:ascii="Arial" w:hAnsi="Arial" w:cs="Arial"/>
          <w:b/>
          <w:bCs/>
          <w:color w:val="002060"/>
          <w:sz w:val="22"/>
          <w:szCs w:val="22"/>
        </w:rPr>
        <w:t>ashes of a heifer</w:t>
      </w:r>
      <w:r w:rsidR="003679BA">
        <w:rPr>
          <w:rFonts w:ascii="Arial" w:hAnsi="Arial" w:cs="Arial"/>
          <w:color w:val="002060"/>
          <w:sz w:val="22"/>
          <w:szCs w:val="22"/>
        </w:rPr>
        <w:t xml:space="preserve"> - </w:t>
      </w:r>
      <w:r w:rsidR="00B614B0" w:rsidRPr="00132E1B">
        <w:rPr>
          <w:rFonts w:ascii="Arial" w:hAnsi="Arial" w:cs="Arial"/>
          <w:color w:val="002060"/>
          <w:sz w:val="22"/>
          <w:szCs w:val="22"/>
        </w:rPr>
        <w:t>a young cow that has yet to calf. This animal was slaughtered, burnt and its ashes kept, to be later</w:t>
      </w:r>
      <w:r w:rsidRPr="00132E1B">
        <w:rPr>
          <w:rFonts w:ascii="Arial" w:hAnsi="Arial" w:cs="Arial"/>
          <w:color w:val="002060"/>
          <w:sz w:val="22"/>
          <w:szCs w:val="22"/>
        </w:rPr>
        <w:t xml:space="preserve"> </w:t>
      </w:r>
      <w:r w:rsidR="00B614B0" w:rsidRPr="00132E1B">
        <w:rPr>
          <w:rFonts w:ascii="Arial" w:hAnsi="Arial" w:cs="Arial"/>
          <w:color w:val="002060"/>
          <w:sz w:val="22"/>
          <w:szCs w:val="22"/>
        </w:rPr>
        <w:t xml:space="preserve">mixed with </w:t>
      </w:r>
      <w:r w:rsidRPr="00132E1B">
        <w:rPr>
          <w:rFonts w:ascii="Arial" w:hAnsi="Arial" w:cs="Arial"/>
          <w:color w:val="002060"/>
          <w:sz w:val="22"/>
          <w:szCs w:val="22"/>
        </w:rPr>
        <w:t xml:space="preserve">water </w:t>
      </w:r>
      <w:r w:rsidR="003679BA">
        <w:rPr>
          <w:rFonts w:ascii="Arial" w:hAnsi="Arial" w:cs="Arial"/>
          <w:color w:val="002060"/>
          <w:sz w:val="22"/>
          <w:szCs w:val="22"/>
        </w:rPr>
        <w:t>and that</w:t>
      </w:r>
      <w:r w:rsidRPr="00132E1B">
        <w:rPr>
          <w:rFonts w:ascii="Arial" w:hAnsi="Arial" w:cs="Arial"/>
          <w:color w:val="002060"/>
          <w:sz w:val="22"/>
          <w:szCs w:val="22"/>
        </w:rPr>
        <w:t xml:space="preserve"> </w:t>
      </w:r>
      <w:r w:rsidR="00B614B0" w:rsidRPr="00132E1B">
        <w:rPr>
          <w:rFonts w:ascii="Arial" w:hAnsi="Arial" w:cs="Arial"/>
          <w:color w:val="002060"/>
          <w:sz w:val="22"/>
          <w:szCs w:val="22"/>
        </w:rPr>
        <w:t xml:space="preserve">was used by </w:t>
      </w:r>
      <w:r w:rsidRPr="00132E1B">
        <w:rPr>
          <w:rFonts w:ascii="Arial" w:hAnsi="Arial" w:cs="Arial"/>
          <w:color w:val="002060"/>
          <w:sz w:val="22"/>
          <w:szCs w:val="22"/>
        </w:rPr>
        <w:t xml:space="preserve">the priests for ceremonial washing </w:t>
      </w:r>
      <w:r w:rsidRPr="00132E1B">
        <w:rPr>
          <w:rFonts w:ascii="Arial" w:hAnsi="Arial" w:cs="Arial"/>
          <w:b/>
          <w:bCs/>
          <w:color w:val="002060"/>
          <w:sz w:val="22"/>
          <w:szCs w:val="22"/>
        </w:rPr>
        <w:t>Numbers 19:1-10</w:t>
      </w:r>
      <w:r w:rsidRPr="00132E1B">
        <w:rPr>
          <w:rFonts w:ascii="Arial" w:hAnsi="Arial" w:cs="Arial"/>
          <w:color w:val="002060"/>
          <w:sz w:val="22"/>
          <w:szCs w:val="22"/>
        </w:rPr>
        <w:t xml:space="preserve">. </w:t>
      </w:r>
    </w:p>
    <w:p w14:paraId="156D0BA0" w14:textId="0F3289F9" w:rsidR="00FD00FA" w:rsidRPr="002B1239" w:rsidRDefault="00FD00FA" w:rsidP="00E97883">
      <w:pPr>
        <w:pStyle w:val="indent3"/>
        <w:spacing w:before="0" w:beforeAutospacing="0" w:after="0" w:afterAutospacing="0"/>
        <w:rPr>
          <w:rFonts w:ascii="Arial" w:hAnsi="Arial" w:cs="Arial"/>
          <w:color w:val="002060"/>
          <w:sz w:val="16"/>
          <w:szCs w:val="16"/>
        </w:rPr>
      </w:pPr>
    </w:p>
    <w:p w14:paraId="1EDEEB8A" w14:textId="3436BF36" w:rsidR="001F00A9" w:rsidRPr="00132E1B" w:rsidRDefault="007B1897" w:rsidP="00E97883">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Ceremonial washing was </w:t>
      </w:r>
      <w:r w:rsidR="005422BB" w:rsidRPr="00132E1B">
        <w:rPr>
          <w:rFonts w:ascii="Arial" w:hAnsi="Arial" w:cs="Arial"/>
          <w:color w:val="002060"/>
          <w:sz w:val="22"/>
          <w:szCs w:val="22"/>
        </w:rPr>
        <w:t>r</w:t>
      </w:r>
      <w:r w:rsidRPr="00132E1B">
        <w:rPr>
          <w:rFonts w:ascii="Arial" w:hAnsi="Arial" w:cs="Arial"/>
          <w:color w:val="002060"/>
          <w:sz w:val="22"/>
          <w:szCs w:val="22"/>
        </w:rPr>
        <w:t>itual</w:t>
      </w:r>
      <w:r w:rsidR="005422BB" w:rsidRPr="00132E1B">
        <w:rPr>
          <w:rFonts w:ascii="Arial" w:hAnsi="Arial" w:cs="Arial"/>
          <w:color w:val="002060"/>
          <w:sz w:val="22"/>
          <w:szCs w:val="22"/>
        </w:rPr>
        <w:t>ly</w:t>
      </w:r>
      <w:r w:rsidRPr="00132E1B">
        <w:rPr>
          <w:rFonts w:ascii="Arial" w:hAnsi="Arial" w:cs="Arial"/>
          <w:color w:val="002060"/>
          <w:sz w:val="22"/>
          <w:szCs w:val="22"/>
        </w:rPr>
        <w:t xml:space="preserve"> practiced</w:t>
      </w:r>
      <w:r w:rsidR="003679BA">
        <w:rPr>
          <w:rFonts w:ascii="Arial" w:hAnsi="Arial" w:cs="Arial"/>
          <w:color w:val="002060"/>
          <w:sz w:val="22"/>
          <w:szCs w:val="22"/>
        </w:rPr>
        <w:t xml:space="preserve">, by many people, </w:t>
      </w:r>
      <w:r w:rsidRPr="00132E1B">
        <w:rPr>
          <w:rFonts w:ascii="Arial" w:hAnsi="Arial" w:cs="Arial"/>
          <w:color w:val="002060"/>
          <w:sz w:val="22"/>
          <w:szCs w:val="22"/>
        </w:rPr>
        <w:t>throughout the Bible times</w:t>
      </w:r>
      <w:r w:rsidR="003679BA">
        <w:rPr>
          <w:rFonts w:ascii="Arial" w:hAnsi="Arial" w:cs="Arial"/>
          <w:color w:val="002060"/>
          <w:sz w:val="22"/>
          <w:szCs w:val="22"/>
        </w:rPr>
        <w:t xml:space="preserve">. For the </w:t>
      </w:r>
      <w:r w:rsidRPr="00132E1B">
        <w:rPr>
          <w:rFonts w:ascii="Arial" w:hAnsi="Arial" w:cs="Arial"/>
          <w:color w:val="002060"/>
          <w:sz w:val="22"/>
          <w:szCs w:val="22"/>
        </w:rPr>
        <w:t>Jews</w:t>
      </w:r>
      <w:r w:rsidR="003679BA">
        <w:rPr>
          <w:rFonts w:ascii="Arial" w:hAnsi="Arial" w:cs="Arial"/>
          <w:color w:val="002060"/>
          <w:sz w:val="22"/>
          <w:szCs w:val="22"/>
        </w:rPr>
        <w:t xml:space="preserve">, </w:t>
      </w:r>
      <w:r w:rsidRPr="00132E1B">
        <w:rPr>
          <w:rFonts w:ascii="Arial" w:hAnsi="Arial" w:cs="Arial"/>
          <w:color w:val="002060"/>
          <w:sz w:val="22"/>
          <w:szCs w:val="22"/>
        </w:rPr>
        <w:t xml:space="preserve">water was a significant part of </w:t>
      </w:r>
      <w:r w:rsidR="003679BA">
        <w:rPr>
          <w:rFonts w:ascii="Arial" w:hAnsi="Arial" w:cs="Arial"/>
          <w:color w:val="002060"/>
          <w:sz w:val="22"/>
          <w:szCs w:val="22"/>
        </w:rPr>
        <w:t>their</w:t>
      </w:r>
      <w:r w:rsidRPr="00132E1B">
        <w:rPr>
          <w:rFonts w:ascii="Arial" w:hAnsi="Arial" w:cs="Arial"/>
          <w:color w:val="002060"/>
          <w:sz w:val="22"/>
          <w:szCs w:val="22"/>
        </w:rPr>
        <w:t xml:space="preserve"> cleansing rites</w:t>
      </w:r>
      <w:r w:rsidR="00506FBF" w:rsidRPr="00132E1B">
        <w:rPr>
          <w:rFonts w:ascii="Arial" w:hAnsi="Arial" w:cs="Arial"/>
          <w:color w:val="002060"/>
          <w:sz w:val="22"/>
          <w:szCs w:val="22"/>
        </w:rPr>
        <w:t xml:space="preserve"> - </w:t>
      </w:r>
      <w:r w:rsidR="005422BB" w:rsidRPr="00132E1B">
        <w:rPr>
          <w:rFonts w:ascii="Arial" w:hAnsi="Arial" w:cs="Arial"/>
          <w:color w:val="002060"/>
          <w:sz w:val="22"/>
          <w:szCs w:val="22"/>
        </w:rPr>
        <w:t xml:space="preserve">but there is no need for us, who </w:t>
      </w:r>
      <w:r w:rsidR="00506FBF" w:rsidRPr="00132E1B">
        <w:rPr>
          <w:rFonts w:ascii="Arial" w:hAnsi="Arial" w:cs="Arial"/>
          <w:color w:val="002060"/>
          <w:sz w:val="22"/>
          <w:szCs w:val="22"/>
        </w:rPr>
        <w:t xml:space="preserve">have put our faith in </w:t>
      </w:r>
      <w:r w:rsidR="005422BB" w:rsidRPr="00132E1B">
        <w:rPr>
          <w:rFonts w:ascii="Arial" w:hAnsi="Arial" w:cs="Arial"/>
          <w:color w:val="002060"/>
          <w:sz w:val="22"/>
          <w:szCs w:val="22"/>
        </w:rPr>
        <w:t>Jesus, to continually be cleansed in a process that is merely external and symbolic.</w:t>
      </w:r>
    </w:p>
    <w:p w14:paraId="46EBAEB2" w14:textId="78A64CD8" w:rsidR="007B1897" w:rsidRPr="002B1239" w:rsidRDefault="005422BB" w:rsidP="00E97883">
      <w:pPr>
        <w:pStyle w:val="indent3"/>
        <w:spacing w:before="0" w:beforeAutospacing="0" w:after="0" w:afterAutospacing="0"/>
        <w:rPr>
          <w:rFonts w:ascii="Arial" w:hAnsi="Arial" w:cs="Arial"/>
          <w:color w:val="002060"/>
          <w:sz w:val="16"/>
          <w:szCs w:val="16"/>
        </w:rPr>
      </w:pPr>
      <w:r w:rsidRPr="002B1239">
        <w:rPr>
          <w:rFonts w:ascii="Arial" w:hAnsi="Arial" w:cs="Arial"/>
          <w:color w:val="002060"/>
          <w:sz w:val="16"/>
          <w:szCs w:val="16"/>
        </w:rPr>
        <w:t xml:space="preserve"> </w:t>
      </w:r>
    </w:p>
    <w:p w14:paraId="501EC1EF" w14:textId="4F11BAF2" w:rsidR="007B1897" w:rsidRPr="00380330" w:rsidRDefault="00506FBF" w:rsidP="00E97883">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The system of </w:t>
      </w:r>
      <w:r w:rsidRPr="00380330">
        <w:rPr>
          <w:rFonts w:ascii="Arial" w:hAnsi="Arial" w:cs="Arial"/>
          <w:color w:val="002060"/>
          <w:sz w:val="22"/>
          <w:szCs w:val="22"/>
        </w:rPr>
        <w:t xml:space="preserve">ceremonial cleansing adopted by the priests is </w:t>
      </w:r>
      <w:r w:rsidR="00FD00FA" w:rsidRPr="00380330">
        <w:rPr>
          <w:rFonts w:ascii="Arial" w:hAnsi="Arial" w:cs="Arial"/>
          <w:color w:val="002060"/>
          <w:sz w:val="22"/>
          <w:szCs w:val="22"/>
        </w:rPr>
        <w:t xml:space="preserve">no doubt the origin of ‘holy water’ used by some today, but </w:t>
      </w:r>
      <w:r w:rsidR="003679BA" w:rsidRPr="00380330">
        <w:rPr>
          <w:rFonts w:ascii="Arial" w:hAnsi="Arial" w:cs="Arial"/>
          <w:color w:val="002060"/>
          <w:sz w:val="22"/>
          <w:szCs w:val="22"/>
        </w:rPr>
        <w:t xml:space="preserve">today’s rituals are </w:t>
      </w:r>
      <w:r w:rsidR="00FD00FA" w:rsidRPr="00380330">
        <w:rPr>
          <w:rFonts w:ascii="Arial" w:hAnsi="Arial" w:cs="Arial"/>
          <w:color w:val="002060"/>
          <w:sz w:val="22"/>
          <w:szCs w:val="22"/>
        </w:rPr>
        <w:t xml:space="preserve">without value, being as with everything else, a shadow of the real thing. In this case, the real thing is Jesus </w:t>
      </w:r>
      <w:r w:rsidR="007B1897" w:rsidRPr="00380330">
        <w:rPr>
          <w:rFonts w:ascii="Arial" w:hAnsi="Arial" w:cs="Arial"/>
          <w:color w:val="002060"/>
          <w:sz w:val="22"/>
          <w:szCs w:val="22"/>
        </w:rPr>
        <w:t>offered us the ability to be perfectly cleansed.</w:t>
      </w:r>
    </w:p>
    <w:p w14:paraId="53EB9150" w14:textId="626D8731" w:rsidR="007B1897" w:rsidRPr="002B1239" w:rsidRDefault="007B1897" w:rsidP="00E97883">
      <w:pPr>
        <w:pStyle w:val="indent3"/>
        <w:spacing w:before="0" w:beforeAutospacing="0" w:after="0" w:afterAutospacing="0"/>
        <w:rPr>
          <w:rFonts w:ascii="Arial" w:hAnsi="Arial" w:cs="Arial"/>
          <w:color w:val="002060"/>
          <w:sz w:val="16"/>
          <w:szCs w:val="16"/>
        </w:rPr>
      </w:pPr>
    </w:p>
    <w:p w14:paraId="3A5DD053" w14:textId="49AFBCBB" w:rsidR="003679BA" w:rsidRPr="00380330" w:rsidRDefault="00B8437D" w:rsidP="00E97883">
      <w:pPr>
        <w:pStyle w:val="indent3"/>
        <w:spacing w:before="0" w:beforeAutospacing="0" w:after="0" w:afterAutospacing="0"/>
        <w:rPr>
          <w:rFonts w:ascii="Arial" w:hAnsi="Arial" w:cs="Arial"/>
          <w:color w:val="002060"/>
          <w:sz w:val="22"/>
          <w:szCs w:val="22"/>
        </w:rPr>
      </w:pPr>
      <w:r>
        <w:rPr>
          <w:rFonts w:ascii="Arial" w:hAnsi="Arial" w:cs="Arial"/>
          <w:color w:val="002060"/>
          <w:sz w:val="22"/>
          <w:szCs w:val="22"/>
        </w:rPr>
        <w:t xml:space="preserve">There is a danger in putting any ritual or superstition in place of, or before Jesus. Scripture clearly tells us that whatever we do put in place of God is an idol and God will not tolerate such behaviour. It is certainly in His nature to be merciful and if we let such idol worship continue, we will have to answer for it at the judgement. Remember that anything can be an idol – money, property of any kind, or anything that removes your focus from God being centre of your whole life and focus. </w:t>
      </w:r>
    </w:p>
    <w:p w14:paraId="7A98F522" w14:textId="77777777" w:rsidR="003679BA" w:rsidRPr="002B1239" w:rsidRDefault="003679BA" w:rsidP="00E97883">
      <w:pPr>
        <w:pStyle w:val="indent3"/>
        <w:spacing w:before="0" w:beforeAutospacing="0" w:after="0" w:afterAutospacing="0"/>
        <w:rPr>
          <w:rFonts w:ascii="Arial" w:hAnsi="Arial" w:cs="Arial"/>
          <w:color w:val="002060"/>
          <w:sz w:val="16"/>
          <w:szCs w:val="16"/>
        </w:rPr>
      </w:pPr>
    </w:p>
    <w:p w14:paraId="4C466639" w14:textId="2663DF48" w:rsidR="004C3DE1" w:rsidRPr="00380330" w:rsidRDefault="004C3DE1" w:rsidP="004C3DE1">
      <w:pPr>
        <w:tabs>
          <w:tab w:val="left" w:pos="360"/>
          <w:tab w:val="left" w:pos="720"/>
          <w:tab w:val="left" w:pos="1080"/>
          <w:tab w:val="left" w:pos="1440"/>
          <w:tab w:val="left" w:pos="1800"/>
          <w:tab w:val="left" w:pos="2160"/>
          <w:tab w:val="left" w:pos="2520"/>
          <w:tab w:val="left" w:pos="2880"/>
        </w:tabs>
        <w:spacing w:after="0" w:line="240" w:lineRule="auto"/>
        <w:rPr>
          <w:rFonts w:eastAsia="Times New Roman" w:cs="Arial"/>
          <w:color w:val="002060"/>
          <w:sz w:val="22"/>
          <w:lang w:eastAsia="en-GB"/>
        </w:rPr>
      </w:pPr>
      <w:r w:rsidRPr="00380330">
        <w:rPr>
          <w:rFonts w:eastAsia="Times New Roman" w:cs="Arial"/>
          <w:color w:val="002060"/>
          <w:sz w:val="22"/>
          <w:lang w:eastAsia="en-GB"/>
        </w:rPr>
        <w:t xml:space="preserve">The writer then says Jesus blood has the ability to </w:t>
      </w:r>
      <w:r w:rsidRPr="00380330">
        <w:rPr>
          <w:rFonts w:eastAsia="Times New Roman" w:cs="Arial"/>
          <w:b/>
          <w:iCs/>
          <w:color w:val="002060"/>
          <w:sz w:val="22"/>
          <w:lang w:eastAsia="en-GB"/>
        </w:rPr>
        <w:t>purify our conscience from dead works to serve the living God</w:t>
      </w:r>
      <w:r w:rsidRPr="00380330">
        <w:rPr>
          <w:rFonts w:eastAsia="Times New Roman" w:cs="Arial"/>
          <w:color w:val="002060"/>
          <w:sz w:val="22"/>
          <w:lang w:eastAsia="en-GB"/>
        </w:rPr>
        <w:t>. The conscience is the part of you that has the power to choose between right and wrong - the idea here is that when you are saved, you experience a change of heart that results in a change of lifestyle, a new life.  The Old Testament sacrifices could never produce such a change, but the blood of Jesus has that power to put us right with God. We literally become a new creation in Jesus</w:t>
      </w:r>
      <w:r w:rsidR="003679BA" w:rsidRPr="00380330">
        <w:rPr>
          <w:rFonts w:eastAsia="Times New Roman" w:cs="Arial"/>
          <w:color w:val="002060"/>
          <w:sz w:val="22"/>
          <w:lang w:eastAsia="en-GB"/>
        </w:rPr>
        <w:t xml:space="preserve"> - </w:t>
      </w:r>
      <w:r w:rsidRPr="00380330">
        <w:rPr>
          <w:rFonts w:eastAsia="Times New Roman" w:cs="Arial"/>
          <w:color w:val="002060"/>
          <w:sz w:val="22"/>
          <w:lang w:eastAsia="en-GB"/>
        </w:rPr>
        <w:t xml:space="preserve">we are redeemed. </w:t>
      </w:r>
    </w:p>
    <w:p w14:paraId="491DC732" w14:textId="75E831B0" w:rsidR="004C3DE1" w:rsidRPr="002B1239" w:rsidRDefault="004C3DE1" w:rsidP="00506FBF">
      <w:pPr>
        <w:tabs>
          <w:tab w:val="left" w:pos="360"/>
          <w:tab w:val="left" w:pos="720"/>
          <w:tab w:val="left" w:pos="1080"/>
          <w:tab w:val="left" w:pos="1440"/>
          <w:tab w:val="left" w:pos="1800"/>
          <w:tab w:val="left" w:pos="2160"/>
          <w:tab w:val="left" w:pos="2520"/>
          <w:tab w:val="left" w:pos="2880"/>
        </w:tabs>
        <w:spacing w:after="0" w:line="240" w:lineRule="auto"/>
        <w:rPr>
          <w:rFonts w:eastAsia="Times New Roman" w:cs="Arial"/>
          <w:color w:val="002060"/>
          <w:sz w:val="16"/>
          <w:szCs w:val="16"/>
          <w:lang w:eastAsia="en-GB"/>
        </w:rPr>
      </w:pPr>
    </w:p>
    <w:p w14:paraId="26BE7DB7" w14:textId="0BE760ED" w:rsidR="003679BA" w:rsidRPr="00380330" w:rsidRDefault="00F854E6" w:rsidP="00B8437D">
      <w:pPr>
        <w:tabs>
          <w:tab w:val="left" w:pos="360"/>
          <w:tab w:val="left" w:pos="720"/>
          <w:tab w:val="left" w:pos="1080"/>
          <w:tab w:val="left" w:pos="1440"/>
          <w:tab w:val="left" w:pos="1800"/>
          <w:tab w:val="left" w:pos="2160"/>
          <w:tab w:val="left" w:pos="2520"/>
          <w:tab w:val="left" w:pos="2880"/>
        </w:tabs>
        <w:spacing w:after="0" w:line="240" w:lineRule="auto"/>
        <w:rPr>
          <w:rFonts w:cs="Arial"/>
          <w:color w:val="002060"/>
          <w:sz w:val="22"/>
        </w:rPr>
      </w:pPr>
      <w:r>
        <w:rPr>
          <w:rFonts w:eastAsia="Times New Roman" w:cs="Arial"/>
          <w:color w:val="002060"/>
          <w:sz w:val="22"/>
          <w:lang w:eastAsia="en-GB"/>
        </w:rPr>
        <w:t>So,</w:t>
      </w:r>
      <w:r w:rsidR="00B8437D">
        <w:rPr>
          <w:rFonts w:eastAsia="Times New Roman" w:cs="Arial"/>
          <w:color w:val="002060"/>
          <w:sz w:val="22"/>
          <w:lang w:eastAsia="en-GB"/>
        </w:rPr>
        <w:t xml:space="preserve"> in addition to removing the physical idols, we must also look at those attitudes that get in the way of our worship of God.</w:t>
      </w:r>
    </w:p>
    <w:p w14:paraId="2F60919A" w14:textId="77777777" w:rsidR="003679BA" w:rsidRPr="002B1239" w:rsidRDefault="003679BA" w:rsidP="00506FBF">
      <w:pPr>
        <w:tabs>
          <w:tab w:val="left" w:pos="360"/>
          <w:tab w:val="left" w:pos="720"/>
          <w:tab w:val="left" w:pos="1080"/>
          <w:tab w:val="left" w:pos="1440"/>
          <w:tab w:val="left" w:pos="1800"/>
          <w:tab w:val="left" w:pos="2160"/>
          <w:tab w:val="left" w:pos="2520"/>
          <w:tab w:val="left" w:pos="2880"/>
        </w:tabs>
        <w:spacing w:after="0" w:line="240" w:lineRule="auto"/>
        <w:rPr>
          <w:rFonts w:eastAsia="Times New Roman" w:cs="Arial"/>
          <w:color w:val="002060"/>
          <w:sz w:val="16"/>
          <w:szCs w:val="16"/>
          <w:lang w:eastAsia="en-GB"/>
        </w:rPr>
      </w:pPr>
    </w:p>
    <w:p w14:paraId="79F55C25" w14:textId="71E95DAA" w:rsidR="00382A91" w:rsidRPr="00380330" w:rsidRDefault="004C3DE1" w:rsidP="00527779">
      <w:pPr>
        <w:pStyle w:val="NormalWeb"/>
        <w:spacing w:before="0" w:beforeAutospacing="0" w:after="0" w:afterAutospacing="0"/>
        <w:rPr>
          <w:rFonts w:ascii="Arial" w:hAnsi="Arial" w:cs="Arial"/>
          <w:color w:val="002060"/>
          <w:sz w:val="22"/>
          <w:szCs w:val="22"/>
        </w:rPr>
      </w:pPr>
      <w:r w:rsidRPr="00380330">
        <w:rPr>
          <w:rFonts w:ascii="Arial" w:hAnsi="Arial" w:cs="Arial"/>
          <w:color w:val="002060"/>
          <w:sz w:val="22"/>
          <w:szCs w:val="22"/>
        </w:rPr>
        <w:t>We are told there was a necessity for Jesus</w:t>
      </w:r>
      <w:r w:rsidR="003679BA" w:rsidRPr="00380330">
        <w:rPr>
          <w:rFonts w:ascii="Arial" w:hAnsi="Arial" w:cs="Arial"/>
          <w:color w:val="002060"/>
          <w:sz w:val="22"/>
          <w:szCs w:val="22"/>
        </w:rPr>
        <w:t xml:space="preserve"> to die. When someone dies, their </w:t>
      </w:r>
      <w:r w:rsidR="00527779" w:rsidRPr="00380330">
        <w:rPr>
          <w:rStyle w:val="maroon"/>
          <w:rFonts w:ascii="Arial" w:hAnsi="Arial" w:cs="Arial"/>
          <w:b/>
          <w:bCs/>
          <w:color w:val="002060"/>
          <w:sz w:val="22"/>
          <w:szCs w:val="22"/>
        </w:rPr>
        <w:t xml:space="preserve">will takes effect </w:t>
      </w:r>
      <w:r w:rsidR="00527779" w:rsidRPr="00380330">
        <w:rPr>
          <w:rFonts w:ascii="Arial" w:hAnsi="Arial" w:cs="Arial"/>
          <w:color w:val="002060"/>
          <w:sz w:val="22"/>
          <w:szCs w:val="22"/>
        </w:rPr>
        <w:t xml:space="preserve">and </w:t>
      </w:r>
      <w:r w:rsidR="003679BA" w:rsidRPr="00380330">
        <w:rPr>
          <w:rFonts w:ascii="Arial" w:hAnsi="Arial" w:cs="Arial"/>
          <w:color w:val="002060"/>
          <w:sz w:val="22"/>
          <w:szCs w:val="22"/>
        </w:rPr>
        <w:t xml:space="preserve">hopefully their living wishes, generally in terms of their money and property, are taken care of by the executor. In our case, it was Jesus who </w:t>
      </w:r>
      <w:r w:rsidR="00527779" w:rsidRPr="00380330">
        <w:rPr>
          <w:rFonts w:ascii="Arial" w:hAnsi="Arial" w:cs="Arial"/>
          <w:color w:val="002060"/>
          <w:sz w:val="22"/>
          <w:szCs w:val="22"/>
        </w:rPr>
        <w:t>die</w:t>
      </w:r>
      <w:r w:rsidR="003679BA" w:rsidRPr="00380330">
        <w:rPr>
          <w:rFonts w:ascii="Arial" w:hAnsi="Arial" w:cs="Arial"/>
          <w:color w:val="002060"/>
          <w:sz w:val="22"/>
          <w:szCs w:val="22"/>
        </w:rPr>
        <w:t>d</w:t>
      </w:r>
      <w:r w:rsidR="00527779" w:rsidRPr="00380330">
        <w:rPr>
          <w:rFonts w:ascii="Arial" w:hAnsi="Arial" w:cs="Arial"/>
          <w:color w:val="002060"/>
          <w:sz w:val="22"/>
          <w:szCs w:val="22"/>
        </w:rPr>
        <w:t xml:space="preserve"> for the new </w:t>
      </w:r>
      <w:r w:rsidR="00382A91" w:rsidRPr="00380330">
        <w:rPr>
          <w:rFonts w:ascii="Arial" w:hAnsi="Arial" w:cs="Arial"/>
          <w:color w:val="002060"/>
          <w:sz w:val="22"/>
          <w:szCs w:val="22"/>
        </w:rPr>
        <w:t xml:space="preserve">covenant </w:t>
      </w:r>
      <w:r w:rsidR="00527779" w:rsidRPr="00380330">
        <w:rPr>
          <w:rFonts w:ascii="Arial" w:hAnsi="Arial" w:cs="Arial"/>
          <w:color w:val="002060"/>
          <w:sz w:val="22"/>
          <w:szCs w:val="22"/>
        </w:rPr>
        <w:t>t</w:t>
      </w:r>
      <w:r w:rsidR="00382A91" w:rsidRPr="00380330">
        <w:rPr>
          <w:rFonts w:ascii="Arial" w:hAnsi="Arial" w:cs="Arial"/>
          <w:color w:val="002060"/>
          <w:sz w:val="22"/>
          <w:szCs w:val="22"/>
        </w:rPr>
        <w:t>o take effect</w:t>
      </w:r>
      <w:r w:rsidR="003679BA" w:rsidRPr="00380330">
        <w:rPr>
          <w:rFonts w:ascii="Arial" w:hAnsi="Arial" w:cs="Arial"/>
          <w:color w:val="002060"/>
          <w:sz w:val="22"/>
          <w:szCs w:val="22"/>
        </w:rPr>
        <w:t xml:space="preserve"> and </w:t>
      </w:r>
      <w:r w:rsidR="00380330" w:rsidRPr="00380330">
        <w:rPr>
          <w:rFonts w:ascii="Arial" w:hAnsi="Arial" w:cs="Arial"/>
          <w:color w:val="002060"/>
          <w:sz w:val="22"/>
          <w:szCs w:val="22"/>
        </w:rPr>
        <w:t xml:space="preserve">His will is recorded in the Bible. </w:t>
      </w:r>
      <w:r w:rsidR="00527779" w:rsidRPr="00380330">
        <w:rPr>
          <w:rFonts w:ascii="Arial" w:hAnsi="Arial" w:cs="Arial"/>
          <w:color w:val="002060"/>
          <w:sz w:val="22"/>
          <w:szCs w:val="22"/>
        </w:rPr>
        <w:t>Spurgeon said, ‘…</w:t>
      </w:r>
      <w:r w:rsidR="00382A91" w:rsidRPr="00380330">
        <w:rPr>
          <w:rFonts w:ascii="Arial" w:hAnsi="Arial" w:cs="Arial"/>
          <w:color w:val="002060"/>
          <w:sz w:val="22"/>
          <w:szCs w:val="22"/>
        </w:rPr>
        <w:t>if Jesus did not die, then the gospel is null and void.</w:t>
      </w:r>
      <w:r w:rsidR="00527779" w:rsidRPr="00380330">
        <w:rPr>
          <w:rFonts w:ascii="Arial" w:hAnsi="Arial" w:cs="Arial"/>
          <w:color w:val="002060"/>
          <w:sz w:val="22"/>
          <w:szCs w:val="22"/>
        </w:rPr>
        <w:t xml:space="preserve">’ </w:t>
      </w:r>
      <w:r w:rsidR="00380330" w:rsidRPr="00380330">
        <w:rPr>
          <w:rFonts w:ascii="Arial" w:hAnsi="Arial" w:cs="Arial"/>
          <w:color w:val="002060"/>
          <w:sz w:val="22"/>
          <w:szCs w:val="22"/>
        </w:rPr>
        <w:t xml:space="preserve">Friends and relatives may gain from an earthly will, but it is God’s family of believers who gain from Jesus’ Heavenly will. </w:t>
      </w:r>
    </w:p>
    <w:p w14:paraId="69E722AF" w14:textId="77777777" w:rsidR="00527779" w:rsidRPr="002B1239" w:rsidRDefault="00527779" w:rsidP="00527779">
      <w:pPr>
        <w:pStyle w:val="NormalWeb"/>
        <w:spacing w:before="0" w:beforeAutospacing="0" w:after="0" w:afterAutospacing="0"/>
        <w:rPr>
          <w:rFonts w:ascii="Arial" w:hAnsi="Arial" w:cs="Arial"/>
          <w:color w:val="002060"/>
          <w:sz w:val="16"/>
          <w:szCs w:val="16"/>
        </w:rPr>
      </w:pPr>
    </w:p>
    <w:p w14:paraId="23DA772E" w14:textId="6A793002" w:rsidR="00382A91" w:rsidRPr="00380330" w:rsidRDefault="00527779" w:rsidP="002C4DFB">
      <w:pPr>
        <w:pStyle w:val="indent1"/>
        <w:spacing w:before="0" w:beforeAutospacing="0" w:after="0" w:afterAutospacing="0"/>
        <w:rPr>
          <w:rFonts w:ascii="Arial" w:hAnsi="Arial" w:cs="Arial"/>
          <w:color w:val="002060"/>
          <w:sz w:val="22"/>
          <w:szCs w:val="22"/>
        </w:rPr>
      </w:pPr>
      <w:r w:rsidRPr="00380330">
        <w:rPr>
          <w:rFonts w:ascii="Arial" w:hAnsi="Arial" w:cs="Arial"/>
          <w:color w:val="002060"/>
          <w:sz w:val="22"/>
          <w:szCs w:val="22"/>
        </w:rPr>
        <w:t>Having explained the workings of the Heavenly sanctuary, the writer says there is a need for a perfect sacrifice to exist in that perfect</w:t>
      </w:r>
      <w:r w:rsidR="00382A91" w:rsidRPr="00380330">
        <w:rPr>
          <w:rFonts w:ascii="Arial" w:hAnsi="Arial" w:cs="Arial"/>
          <w:color w:val="002060"/>
          <w:sz w:val="22"/>
          <w:szCs w:val="22"/>
        </w:rPr>
        <w:t xml:space="preserve"> sanctuary</w:t>
      </w:r>
      <w:r w:rsidRPr="00380330">
        <w:rPr>
          <w:rFonts w:ascii="Arial" w:hAnsi="Arial" w:cs="Arial"/>
          <w:color w:val="002060"/>
          <w:sz w:val="22"/>
          <w:szCs w:val="22"/>
        </w:rPr>
        <w:t>.</w:t>
      </w:r>
    </w:p>
    <w:p w14:paraId="6878DD6D" w14:textId="77777777" w:rsidR="002C4DFB" w:rsidRPr="002B1239" w:rsidRDefault="002C4DFB" w:rsidP="002C4DFB">
      <w:pPr>
        <w:pStyle w:val="indent2"/>
        <w:spacing w:before="0" w:beforeAutospacing="0" w:after="0" w:afterAutospacing="0"/>
        <w:rPr>
          <w:rFonts w:ascii="Arial" w:hAnsi="Arial" w:cs="Arial"/>
          <w:color w:val="002060"/>
          <w:sz w:val="16"/>
          <w:szCs w:val="16"/>
        </w:rPr>
      </w:pPr>
    </w:p>
    <w:p w14:paraId="17ED3305" w14:textId="53545536" w:rsidR="00382A91" w:rsidRPr="00380330" w:rsidRDefault="00382A91" w:rsidP="002C4DFB">
      <w:pPr>
        <w:pStyle w:val="indent2"/>
        <w:spacing w:before="0" w:beforeAutospacing="0" w:after="0" w:afterAutospacing="0"/>
        <w:rPr>
          <w:rFonts w:ascii="Arial" w:hAnsi="Arial" w:cs="Arial"/>
          <w:color w:val="002060"/>
          <w:sz w:val="22"/>
          <w:szCs w:val="22"/>
        </w:rPr>
      </w:pPr>
      <w:r w:rsidRPr="00380330">
        <w:rPr>
          <w:rFonts w:ascii="Arial" w:hAnsi="Arial" w:cs="Arial"/>
          <w:color w:val="002060"/>
          <w:sz w:val="22"/>
          <w:szCs w:val="22"/>
        </w:rPr>
        <w:t xml:space="preserve">It was acceptable for the </w:t>
      </w:r>
      <w:r w:rsidRPr="00380330">
        <w:rPr>
          <w:rStyle w:val="maroon"/>
          <w:rFonts w:ascii="Arial" w:hAnsi="Arial" w:cs="Arial"/>
          <w:b/>
          <w:bCs/>
          <w:color w:val="002060"/>
          <w:sz w:val="22"/>
          <w:szCs w:val="22"/>
        </w:rPr>
        <w:t xml:space="preserve">copies of the </w:t>
      </w:r>
      <w:r w:rsidR="00527779" w:rsidRPr="00380330">
        <w:rPr>
          <w:rStyle w:val="maroon"/>
          <w:rFonts w:ascii="Arial" w:hAnsi="Arial" w:cs="Arial"/>
          <w:b/>
          <w:bCs/>
          <w:color w:val="002060"/>
          <w:sz w:val="22"/>
          <w:szCs w:val="22"/>
        </w:rPr>
        <w:t xml:space="preserve">heavenly </w:t>
      </w:r>
      <w:r w:rsidRPr="00380330">
        <w:rPr>
          <w:rStyle w:val="maroon"/>
          <w:rFonts w:ascii="Arial" w:hAnsi="Arial" w:cs="Arial"/>
          <w:b/>
          <w:bCs/>
          <w:color w:val="002060"/>
          <w:sz w:val="22"/>
          <w:szCs w:val="22"/>
        </w:rPr>
        <w:t xml:space="preserve">things </w:t>
      </w:r>
      <w:r w:rsidRPr="00380330">
        <w:rPr>
          <w:rFonts w:ascii="Arial" w:hAnsi="Arial" w:cs="Arial"/>
          <w:color w:val="002060"/>
          <w:sz w:val="22"/>
          <w:szCs w:val="22"/>
        </w:rPr>
        <w:t>in the earthly sanctuary to be</w:t>
      </w:r>
      <w:r w:rsidR="00527779" w:rsidRPr="00380330">
        <w:rPr>
          <w:rFonts w:ascii="Arial" w:hAnsi="Arial" w:cs="Arial"/>
          <w:color w:val="002060"/>
          <w:sz w:val="22"/>
          <w:szCs w:val="22"/>
        </w:rPr>
        <w:t xml:space="preserve"> ‘purified’ </w:t>
      </w:r>
      <w:r w:rsidRPr="00380330">
        <w:rPr>
          <w:rFonts w:ascii="Arial" w:hAnsi="Arial" w:cs="Arial"/>
          <w:color w:val="002060"/>
          <w:sz w:val="22"/>
          <w:szCs w:val="22"/>
        </w:rPr>
        <w:t>with imperfect sacrifices</w:t>
      </w:r>
      <w:r w:rsidR="00527779" w:rsidRPr="00380330">
        <w:rPr>
          <w:rFonts w:ascii="Arial" w:hAnsi="Arial" w:cs="Arial"/>
          <w:color w:val="002060"/>
          <w:sz w:val="22"/>
          <w:szCs w:val="22"/>
        </w:rPr>
        <w:t>, b</w:t>
      </w:r>
      <w:r w:rsidRPr="00380330">
        <w:rPr>
          <w:rFonts w:ascii="Arial" w:hAnsi="Arial" w:cs="Arial"/>
          <w:color w:val="002060"/>
          <w:sz w:val="22"/>
          <w:szCs w:val="22"/>
        </w:rPr>
        <w:t xml:space="preserve">ut the </w:t>
      </w:r>
      <w:r w:rsidRPr="00380330">
        <w:rPr>
          <w:rStyle w:val="maroon"/>
          <w:rFonts w:ascii="Arial" w:hAnsi="Arial" w:cs="Arial"/>
          <w:b/>
          <w:bCs/>
          <w:color w:val="002060"/>
          <w:sz w:val="22"/>
          <w:szCs w:val="22"/>
        </w:rPr>
        <w:t>heavenly things themselves</w:t>
      </w:r>
      <w:r w:rsidRPr="00380330">
        <w:rPr>
          <w:rFonts w:ascii="Arial" w:hAnsi="Arial" w:cs="Arial"/>
          <w:color w:val="002060"/>
          <w:sz w:val="22"/>
          <w:szCs w:val="22"/>
        </w:rPr>
        <w:t xml:space="preserve"> could only be </w:t>
      </w:r>
      <w:r w:rsidRPr="00380330">
        <w:rPr>
          <w:rStyle w:val="maroon"/>
          <w:rFonts w:ascii="Arial" w:hAnsi="Arial" w:cs="Arial"/>
          <w:b/>
          <w:bCs/>
          <w:color w:val="002060"/>
          <w:sz w:val="22"/>
          <w:szCs w:val="22"/>
        </w:rPr>
        <w:t>purified</w:t>
      </w:r>
      <w:r w:rsidRPr="00380330">
        <w:rPr>
          <w:rFonts w:ascii="Arial" w:hAnsi="Arial" w:cs="Arial"/>
          <w:color w:val="002060"/>
          <w:sz w:val="22"/>
          <w:szCs w:val="22"/>
        </w:rPr>
        <w:t xml:space="preserve"> with a perfect offering. </w:t>
      </w:r>
    </w:p>
    <w:p w14:paraId="6555E7F5" w14:textId="77777777" w:rsidR="00527779" w:rsidRPr="00B8437D" w:rsidRDefault="00527779" w:rsidP="002C4DFB">
      <w:pPr>
        <w:pStyle w:val="indent2"/>
        <w:spacing w:before="0" w:beforeAutospacing="0" w:after="0" w:afterAutospacing="0"/>
        <w:rPr>
          <w:rFonts w:ascii="Arial" w:hAnsi="Arial" w:cs="Arial"/>
          <w:color w:val="002060"/>
          <w:sz w:val="16"/>
          <w:szCs w:val="16"/>
        </w:rPr>
      </w:pPr>
    </w:p>
    <w:p w14:paraId="5C0B8BA8" w14:textId="097D883D" w:rsidR="00750332" w:rsidRPr="00380330" w:rsidRDefault="00382A91" w:rsidP="002C4DFB">
      <w:pPr>
        <w:pStyle w:val="indent2"/>
        <w:spacing w:before="0" w:beforeAutospacing="0" w:after="0" w:afterAutospacing="0"/>
        <w:rPr>
          <w:rFonts w:ascii="Arial" w:hAnsi="Arial" w:cs="Arial"/>
          <w:color w:val="002060"/>
          <w:sz w:val="22"/>
          <w:szCs w:val="22"/>
        </w:rPr>
      </w:pPr>
      <w:r w:rsidRPr="00380330">
        <w:rPr>
          <w:rFonts w:ascii="Arial" w:hAnsi="Arial" w:cs="Arial"/>
          <w:color w:val="002060"/>
          <w:sz w:val="22"/>
          <w:szCs w:val="22"/>
        </w:rPr>
        <w:lastRenderedPageBreak/>
        <w:t xml:space="preserve">Jesus’ sacrifice was made on earth, but it </w:t>
      </w:r>
      <w:r w:rsidR="00C365E7" w:rsidRPr="00380330">
        <w:rPr>
          <w:rFonts w:ascii="Arial" w:hAnsi="Arial" w:cs="Arial"/>
          <w:color w:val="002060"/>
          <w:sz w:val="22"/>
          <w:szCs w:val="22"/>
        </w:rPr>
        <w:t xml:space="preserve">was that earthly sacrifice </w:t>
      </w:r>
      <w:r w:rsidR="00380330" w:rsidRPr="00380330">
        <w:rPr>
          <w:rFonts w:ascii="Arial" w:hAnsi="Arial" w:cs="Arial"/>
          <w:color w:val="002060"/>
          <w:sz w:val="22"/>
          <w:szCs w:val="22"/>
        </w:rPr>
        <w:t xml:space="preserve">which </w:t>
      </w:r>
      <w:r w:rsidR="00C365E7" w:rsidRPr="00380330">
        <w:rPr>
          <w:rFonts w:ascii="Arial" w:hAnsi="Arial" w:cs="Arial"/>
          <w:color w:val="002060"/>
          <w:sz w:val="22"/>
          <w:szCs w:val="22"/>
        </w:rPr>
        <w:t xml:space="preserve">allows Him to </w:t>
      </w:r>
      <w:r w:rsidRPr="00380330">
        <w:rPr>
          <w:rFonts w:ascii="Arial" w:hAnsi="Arial" w:cs="Arial"/>
          <w:color w:val="002060"/>
          <w:sz w:val="22"/>
          <w:szCs w:val="22"/>
        </w:rPr>
        <w:t>continu</w:t>
      </w:r>
      <w:r w:rsidR="00C365E7" w:rsidRPr="00380330">
        <w:rPr>
          <w:rFonts w:ascii="Arial" w:hAnsi="Arial" w:cs="Arial"/>
          <w:color w:val="002060"/>
          <w:sz w:val="22"/>
          <w:szCs w:val="22"/>
        </w:rPr>
        <w:t xml:space="preserve">e His Heavenly work for us </w:t>
      </w:r>
      <w:r w:rsidRPr="00380330">
        <w:rPr>
          <w:rFonts w:ascii="Arial" w:hAnsi="Arial" w:cs="Arial"/>
          <w:color w:val="002060"/>
          <w:sz w:val="22"/>
          <w:szCs w:val="22"/>
        </w:rPr>
        <w:t>as our mediator and High Priest</w:t>
      </w:r>
      <w:r w:rsidR="00C365E7" w:rsidRPr="00380330">
        <w:rPr>
          <w:rFonts w:ascii="Arial" w:hAnsi="Arial" w:cs="Arial"/>
          <w:color w:val="002060"/>
          <w:sz w:val="22"/>
          <w:szCs w:val="22"/>
        </w:rPr>
        <w:t xml:space="preserve">. </w:t>
      </w:r>
      <w:r w:rsidR="00750332" w:rsidRPr="00380330">
        <w:rPr>
          <w:rFonts w:ascii="Arial" w:hAnsi="Arial" w:cs="Arial"/>
          <w:color w:val="002060"/>
          <w:sz w:val="22"/>
          <w:szCs w:val="22"/>
        </w:rPr>
        <w:t>His ministry continues in interce</w:t>
      </w:r>
      <w:r w:rsidR="00380330" w:rsidRPr="00380330">
        <w:rPr>
          <w:rFonts w:ascii="Arial" w:hAnsi="Arial" w:cs="Arial"/>
          <w:color w:val="002060"/>
          <w:sz w:val="22"/>
          <w:szCs w:val="22"/>
        </w:rPr>
        <w:t xml:space="preserve">ding for us and in </w:t>
      </w:r>
      <w:r w:rsidR="00750332" w:rsidRPr="00380330">
        <w:rPr>
          <w:rFonts w:ascii="Arial" w:hAnsi="Arial" w:cs="Arial"/>
          <w:color w:val="002060"/>
          <w:sz w:val="22"/>
          <w:szCs w:val="22"/>
        </w:rPr>
        <w:t xml:space="preserve">defending us against Satan </w:t>
      </w:r>
      <w:r w:rsidR="00750332" w:rsidRPr="00380330">
        <w:rPr>
          <w:rFonts w:ascii="Arial" w:hAnsi="Arial" w:cs="Arial"/>
          <w:b/>
          <w:bCs/>
          <w:color w:val="002060"/>
          <w:sz w:val="22"/>
          <w:szCs w:val="22"/>
        </w:rPr>
        <w:t>Revelation 12:10</w:t>
      </w:r>
      <w:r w:rsidR="00380330" w:rsidRPr="00380330">
        <w:rPr>
          <w:rFonts w:ascii="Arial" w:hAnsi="Arial" w:cs="Arial"/>
          <w:color w:val="002060"/>
          <w:sz w:val="22"/>
          <w:szCs w:val="22"/>
        </w:rPr>
        <w:t>. Intercession is ongoing, but atonement for our sins was only performed once. A</w:t>
      </w:r>
      <w:r w:rsidR="00750332" w:rsidRPr="00380330">
        <w:rPr>
          <w:rFonts w:ascii="Arial" w:hAnsi="Arial" w:cs="Arial"/>
          <w:color w:val="002060"/>
          <w:sz w:val="22"/>
          <w:szCs w:val="22"/>
        </w:rPr>
        <w:t xml:space="preserve">s the text says that </w:t>
      </w:r>
      <w:r w:rsidRPr="00380330">
        <w:rPr>
          <w:rStyle w:val="maroon"/>
          <w:rFonts w:ascii="Arial" w:hAnsi="Arial" w:cs="Arial"/>
          <w:b/>
          <w:bCs/>
          <w:color w:val="002060"/>
          <w:sz w:val="22"/>
          <w:szCs w:val="22"/>
        </w:rPr>
        <w:t>He should offer Himself</w:t>
      </w:r>
      <w:r w:rsidR="00750332" w:rsidRPr="00380330">
        <w:rPr>
          <w:rStyle w:val="maroon"/>
          <w:rFonts w:ascii="Arial" w:hAnsi="Arial" w:cs="Arial"/>
          <w:b/>
          <w:bCs/>
          <w:color w:val="002060"/>
          <w:sz w:val="22"/>
          <w:szCs w:val="22"/>
        </w:rPr>
        <w:t xml:space="preserve"> repeatedly. </w:t>
      </w:r>
      <w:r w:rsidR="00750332" w:rsidRPr="00380330">
        <w:rPr>
          <w:rFonts w:ascii="Arial" w:hAnsi="Arial" w:cs="Arial"/>
          <w:color w:val="002060"/>
          <w:sz w:val="22"/>
          <w:szCs w:val="22"/>
        </w:rPr>
        <w:t xml:space="preserve">Jesus’ </w:t>
      </w:r>
      <w:r w:rsidRPr="00380330">
        <w:rPr>
          <w:rFonts w:ascii="Arial" w:hAnsi="Arial" w:cs="Arial"/>
          <w:color w:val="002060"/>
          <w:sz w:val="22"/>
          <w:szCs w:val="22"/>
        </w:rPr>
        <w:t>sacrifice was once-for-all</w:t>
      </w:r>
      <w:r w:rsidR="00750332" w:rsidRPr="00380330">
        <w:rPr>
          <w:rFonts w:ascii="Arial" w:hAnsi="Arial" w:cs="Arial"/>
          <w:color w:val="002060"/>
          <w:sz w:val="22"/>
          <w:szCs w:val="22"/>
        </w:rPr>
        <w:t xml:space="preserve">, which </w:t>
      </w:r>
      <w:r w:rsidRPr="00380330">
        <w:rPr>
          <w:rFonts w:ascii="Arial" w:hAnsi="Arial" w:cs="Arial"/>
          <w:color w:val="002060"/>
          <w:sz w:val="22"/>
          <w:szCs w:val="22"/>
        </w:rPr>
        <w:t>perfectly satisfied God’s holy justice.</w:t>
      </w:r>
    </w:p>
    <w:p w14:paraId="643E51EA" w14:textId="42052FE7" w:rsidR="00382A91" w:rsidRPr="00B8437D" w:rsidRDefault="00382A91" w:rsidP="002C4DFB">
      <w:pPr>
        <w:pStyle w:val="indent2"/>
        <w:spacing w:before="0" w:beforeAutospacing="0" w:after="0" w:afterAutospacing="0"/>
        <w:rPr>
          <w:rFonts w:ascii="Arial" w:hAnsi="Arial" w:cs="Arial"/>
          <w:color w:val="002060"/>
          <w:sz w:val="16"/>
          <w:szCs w:val="16"/>
        </w:rPr>
      </w:pPr>
      <w:r w:rsidRPr="00B8437D">
        <w:rPr>
          <w:rFonts w:ascii="Arial" w:hAnsi="Arial" w:cs="Arial"/>
          <w:color w:val="002060"/>
          <w:sz w:val="16"/>
          <w:szCs w:val="16"/>
        </w:rPr>
        <w:t xml:space="preserve"> </w:t>
      </w:r>
    </w:p>
    <w:p w14:paraId="2959F6E3" w14:textId="2AF1FB69" w:rsidR="00750332" w:rsidRPr="00380330" w:rsidRDefault="00750332" w:rsidP="002C4DFB">
      <w:pPr>
        <w:pStyle w:val="indent2"/>
        <w:spacing w:before="0" w:beforeAutospacing="0" w:after="0" w:afterAutospacing="0"/>
        <w:rPr>
          <w:rFonts w:ascii="Arial" w:hAnsi="Arial" w:cs="Arial"/>
          <w:color w:val="002060"/>
          <w:sz w:val="22"/>
          <w:szCs w:val="22"/>
        </w:rPr>
      </w:pPr>
      <w:r w:rsidRPr="00380330">
        <w:rPr>
          <w:rFonts w:ascii="Arial" w:hAnsi="Arial" w:cs="Arial"/>
          <w:color w:val="002060"/>
          <w:sz w:val="22"/>
          <w:szCs w:val="22"/>
        </w:rPr>
        <w:t xml:space="preserve">The perfect sacrifice enables the promise of an eternal place in Heaven for those who accept Jesus’ blood, but equally it promises an eternal place in Hell for those who do not accept Jesus’ blood. </w:t>
      </w:r>
    </w:p>
    <w:p w14:paraId="28DAFB14" w14:textId="77777777" w:rsidR="00527779" w:rsidRPr="00B8437D" w:rsidRDefault="00527779" w:rsidP="002C4DFB">
      <w:pPr>
        <w:pStyle w:val="indent2"/>
        <w:spacing w:before="0" w:beforeAutospacing="0" w:after="0" w:afterAutospacing="0"/>
        <w:rPr>
          <w:rFonts w:ascii="Arial" w:hAnsi="Arial" w:cs="Arial"/>
          <w:color w:val="002060"/>
          <w:sz w:val="16"/>
          <w:szCs w:val="16"/>
        </w:rPr>
      </w:pPr>
    </w:p>
    <w:p w14:paraId="4CD60E05" w14:textId="3ADF9142" w:rsidR="00382A91" w:rsidRPr="00132E1B" w:rsidRDefault="00750332" w:rsidP="002C4DFB">
      <w:pPr>
        <w:pStyle w:val="indent2"/>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The writer then states </w:t>
      </w:r>
      <w:r w:rsidR="00DE5EAB" w:rsidRPr="00132E1B">
        <w:rPr>
          <w:rStyle w:val="maroon"/>
          <w:rFonts w:ascii="Arial" w:hAnsi="Arial" w:cs="Arial"/>
          <w:b/>
          <w:bCs/>
          <w:color w:val="002060"/>
          <w:sz w:val="22"/>
          <w:szCs w:val="22"/>
        </w:rPr>
        <w:t>…</w:t>
      </w:r>
      <w:r w:rsidR="00382A91" w:rsidRPr="00132E1B">
        <w:rPr>
          <w:rStyle w:val="maroon"/>
          <w:rFonts w:ascii="Arial" w:hAnsi="Arial" w:cs="Arial"/>
          <w:b/>
          <w:bCs/>
          <w:color w:val="002060"/>
          <w:sz w:val="22"/>
          <w:szCs w:val="22"/>
        </w:rPr>
        <w:t>it is appointed for m</w:t>
      </w:r>
      <w:r w:rsidR="00DE5EAB" w:rsidRPr="00132E1B">
        <w:rPr>
          <w:rStyle w:val="maroon"/>
          <w:rFonts w:ascii="Arial" w:hAnsi="Arial" w:cs="Arial"/>
          <w:b/>
          <w:bCs/>
          <w:color w:val="002060"/>
          <w:sz w:val="22"/>
          <w:szCs w:val="22"/>
        </w:rPr>
        <w:t>a</w:t>
      </w:r>
      <w:r w:rsidR="00382A91" w:rsidRPr="00132E1B">
        <w:rPr>
          <w:rStyle w:val="maroon"/>
          <w:rFonts w:ascii="Arial" w:hAnsi="Arial" w:cs="Arial"/>
          <w:b/>
          <w:bCs/>
          <w:color w:val="002060"/>
          <w:sz w:val="22"/>
          <w:szCs w:val="22"/>
        </w:rPr>
        <w:t>n to die once</w:t>
      </w:r>
      <w:r w:rsidR="00DE5EAB" w:rsidRPr="00132E1B">
        <w:rPr>
          <w:rStyle w:val="maroon"/>
          <w:rFonts w:ascii="Arial" w:hAnsi="Arial" w:cs="Arial"/>
          <w:b/>
          <w:bCs/>
          <w:color w:val="002060"/>
          <w:sz w:val="22"/>
          <w:szCs w:val="22"/>
        </w:rPr>
        <w:t xml:space="preserve"> and </w:t>
      </w:r>
      <w:r w:rsidR="00382A91" w:rsidRPr="00132E1B">
        <w:rPr>
          <w:rStyle w:val="maroon"/>
          <w:rFonts w:ascii="Arial" w:hAnsi="Arial" w:cs="Arial"/>
          <w:b/>
          <w:bCs/>
          <w:color w:val="002060"/>
          <w:sz w:val="22"/>
          <w:szCs w:val="22"/>
        </w:rPr>
        <w:t>after th</w:t>
      </w:r>
      <w:r w:rsidR="00DE5EAB" w:rsidRPr="00132E1B">
        <w:rPr>
          <w:rStyle w:val="maroon"/>
          <w:rFonts w:ascii="Arial" w:hAnsi="Arial" w:cs="Arial"/>
          <w:b/>
          <w:bCs/>
          <w:color w:val="002060"/>
          <w:sz w:val="22"/>
          <w:szCs w:val="22"/>
        </w:rPr>
        <w:t>at comes j</w:t>
      </w:r>
      <w:r w:rsidR="00382A91" w:rsidRPr="00132E1B">
        <w:rPr>
          <w:rStyle w:val="maroon"/>
          <w:rFonts w:ascii="Arial" w:hAnsi="Arial" w:cs="Arial"/>
          <w:b/>
          <w:bCs/>
          <w:color w:val="002060"/>
          <w:sz w:val="22"/>
          <w:szCs w:val="22"/>
        </w:rPr>
        <w:t>udgment, so Christ</w:t>
      </w:r>
      <w:r w:rsidR="00380330">
        <w:rPr>
          <w:rStyle w:val="maroon"/>
          <w:rFonts w:ascii="Arial" w:hAnsi="Arial" w:cs="Arial"/>
          <w:b/>
          <w:bCs/>
          <w:color w:val="002060"/>
          <w:sz w:val="22"/>
          <w:szCs w:val="22"/>
        </w:rPr>
        <w:t xml:space="preserve"> </w:t>
      </w:r>
      <w:r w:rsidR="00380330" w:rsidRPr="00380330">
        <w:rPr>
          <w:rStyle w:val="maroon"/>
          <w:rFonts w:ascii="Arial" w:hAnsi="Arial" w:cs="Arial"/>
          <w:color w:val="002060"/>
          <w:sz w:val="22"/>
          <w:szCs w:val="22"/>
        </w:rPr>
        <w:t>(was)</w:t>
      </w:r>
      <w:r w:rsidR="00DE5EAB" w:rsidRPr="00132E1B">
        <w:rPr>
          <w:rStyle w:val="maroon"/>
          <w:rFonts w:ascii="Arial" w:hAnsi="Arial" w:cs="Arial"/>
          <w:b/>
          <w:bCs/>
          <w:color w:val="002060"/>
          <w:sz w:val="22"/>
          <w:szCs w:val="22"/>
        </w:rPr>
        <w:t xml:space="preserve"> </w:t>
      </w:r>
      <w:r w:rsidR="00382A91" w:rsidRPr="00132E1B">
        <w:rPr>
          <w:rStyle w:val="maroon"/>
          <w:rFonts w:ascii="Arial" w:hAnsi="Arial" w:cs="Arial"/>
          <w:b/>
          <w:bCs/>
          <w:color w:val="002060"/>
          <w:sz w:val="22"/>
          <w:szCs w:val="22"/>
        </w:rPr>
        <w:t>offered once to bear the sins of many</w:t>
      </w:r>
      <w:r w:rsidR="00DE5EAB" w:rsidRPr="00132E1B">
        <w:rPr>
          <w:rStyle w:val="maroon"/>
          <w:rFonts w:ascii="Arial" w:hAnsi="Arial" w:cs="Arial"/>
          <w:b/>
          <w:bCs/>
          <w:color w:val="002060"/>
          <w:sz w:val="22"/>
          <w:szCs w:val="22"/>
        </w:rPr>
        <w:t>…</w:t>
      </w:r>
      <w:r w:rsidR="00382A91" w:rsidRPr="00132E1B">
        <w:rPr>
          <w:rFonts w:ascii="Arial" w:hAnsi="Arial" w:cs="Arial"/>
          <w:color w:val="002060"/>
          <w:sz w:val="22"/>
          <w:szCs w:val="22"/>
        </w:rPr>
        <w:t xml:space="preserve"> Just as certainly as we </w:t>
      </w:r>
      <w:r w:rsidR="00382A91" w:rsidRPr="00132E1B">
        <w:rPr>
          <w:rStyle w:val="maroon"/>
          <w:rFonts w:ascii="Arial" w:hAnsi="Arial" w:cs="Arial"/>
          <w:b/>
          <w:bCs/>
          <w:color w:val="002060"/>
          <w:sz w:val="22"/>
          <w:szCs w:val="22"/>
        </w:rPr>
        <w:t>die once</w:t>
      </w:r>
      <w:r w:rsidR="00382A91" w:rsidRPr="00132E1B">
        <w:rPr>
          <w:rFonts w:ascii="Arial" w:hAnsi="Arial" w:cs="Arial"/>
          <w:color w:val="002060"/>
          <w:sz w:val="22"/>
          <w:szCs w:val="22"/>
        </w:rPr>
        <w:t xml:space="preserve"> and then face </w:t>
      </w:r>
      <w:r w:rsidR="00382A91" w:rsidRPr="00132E1B">
        <w:rPr>
          <w:rStyle w:val="maroon"/>
          <w:rFonts w:ascii="Arial" w:hAnsi="Arial" w:cs="Arial"/>
          <w:b/>
          <w:bCs/>
          <w:color w:val="002060"/>
          <w:sz w:val="22"/>
          <w:szCs w:val="22"/>
        </w:rPr>
        <w:t>judgment</w:t>
      </w:r>
      <w:r w:rsidR="00382A91" w:rsidRPr="00132E1B">
        <w:rPr>
          <w:rFonts w:ascii="Arial" w:hAnsi="Arial" w:cs="Arial"/>
          <w:color w:val="002060"/>
          <w:sz w:val="22"/>
          <w:szCs w:val="22"/>
        </w:rPr>
        <w:t xml:space="preserve">, so Jesus only had to die </w:t>
      </w:r>
      <w:r w:rsidR="00382A91" w:rsidRPr="00132E1B">
        <w:rPr>
          <w:rStyle w:val="maroon"/>
          <w:rFonts w:ascii="Arial" w:hAnsi="Arial" w:cs="Arial"/>
          <w:b/>
          <w:bCs/>
          <w:color w:val="002060"/>
          <w:sz w:val="22"/>
          <w:szCs w:val="22"/>
        </w:rPr>
        <w:t>once</w:t>
      </w:r>
      <w:r w:rsidR="00382A91" w:rsidRPr="00132E1B">
        <w:rPr>
          <w:rFonts w:ascii="Arial" w:hAnsi="Arial" w:cs="Arial"/>
          <w:color w:val="002060"/>
          <w:sz w:val="22"/>
          <w:szCs w:val="22"/>
        </w:rPr>
        <w:t xml:space="preserve"> (not repeatedly, not continually) to </w:t>
      </w:r>
      <w:r w:rsidR="00382A91" w:rsidRPr="00132E1B">
        <w:rPr>
          <w:rStyle w:val="maroon"/>
          <w:rFonts w:ascii="Arial" w:hAnsi="Arial" w:cs="Arial"/>
          <w:b/>
          <w:bCs/>
          <w:color w:val="002060"/>
          <w:sz w:val="22"/>
          <w:szCs w:val="22"/>
        </w:rPr>
        <w:t>bear</w:t>
      </w:r>
      <w:r w:rsidR="00382A91" w:rsidRPr="00132E1B">
        <w:rPr>
          <w:rFonts w:ascii="Arial" w:hAnsi="Arial" w:cs="Arial"/>
          <w:color w:val="002060"/>
          <w:sz w:val="22"/>
          <w:szCs w:val="22"/>
        </w:rPr>
        <w:t xml:space="preserve"> our sins. </w:t>
      </w:r>
    </w:p>
    <w:p w14:paraId="0CEC1F1E" w14:textId="77777777" w:rsidR="00DE5EAB" w:rsidRPr="00B8437D" w:rsidRDefault="00DE5EAB" w:rsidP="002C4DFB">
      <w:pPr>
        <w:pStyle w:val="indent3"/>
        <w:spacing w:before="0" w:beforeAutospacing="0" w:after="0" w:afterAutospacing="0"/>
        <w:rPr>
          <w:rFonts w:ascii="Arial" w:hAnsi="Arial" w:cs="Arial"/>
          <w:color w:val="002060"/>
          <w:sz w:val="16"/>
          <w:szCs w:val="16"/>
        </w:rPr>
      </w:pPr>
    </w:p>
    <w:p w14:paraId="7224A23F" w14:textId="338C9605" w:rsidR="00DE5EAB" w:rsidRPr="00132E1B" w:rsidRDefault="00DE5EAB" w:rsidP="00DE5EAB">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It was probably not the intention of the writer to </w:t>
      </w:r>
      <w:r w:rsidR="00380330">
        <w:rPr>
          <w:rFonts w:ascii="Arial" w:hAnsi="Arial" w:cs="Arial"/>
          <w:color w:val="002060"/>
          <w:sz w:val="22"/>
          <w:szCs w:val="22"/>
        </w:rPr>
        <w:t xml:space="preserve">deal with </w:t>
      </w:r>
      <w:r w:rsidRPr="00132E1B">
        <w:rPr>
          <w:rFonts w:ascii="Arial" w:hAnsi="Arial" w:cs="Arial"/>
          <w:color w:val="002060"/>
          <w:sz w:val="22"/>
          <w:szCs w:val="22"/>
        </w:rPr>
        <w:t xml:space="preserve">the subject of </w:t>
      </w:r>
      <w:r w:rsidR="00382A91" w:rsidRPr="00132E1B">
        <w:rPr>
          <w:rFonts w:ascii="Arial" w:hAnsi="Arial" w:cs="Arial"/>
          <w:color w:val="002060"/>
          <w:sz w:val="22"/>
          <w:szCs w:val="22"/>
        </w:rPr>
        <w:t>reincarnation</w:t>
      </w:r>
      <w:r w:rsidRPr="00132E1B">
        <w:rPr>
          <w:rFonts w:ascii="Arial" w:hAnsi="Arial" w:cs="Arial"/>
          <w:color w:val="002060"/>
          <w:sz w:val="22"/>
          <w:szCs w:val="22"/>
        </w:rPr>
        <w:t>, but</w:t>
      </w:r>
      <w:r w:rsidR="00380330">
        <w:rPr>
          <w:rFonts w:ascii="Arial" w:hAnsi="Arial" w:cs="Arial"/>
          <w:color w:val="002060"/>
          <w:sz w:val="22"/>
          <w:szCs w:val="22"/>
        </w:rPr>
        <w:t xml:space="preserve"> he does </w:t>
      </w:r>
      <w:r w:rsidRPr="00132E1B">
        <w:rPr>
          <w:rFonts w:ascii="Arial" w:hAnsi="Arial" w:cs="Arial"/>
          <w:color w:val="002060"/>
          <w:sz w:val="22"/>
          <w:szCs w:val="22"/>
        </w:rPr>
        <w:t>emphatically den</w:t>
      </w:r>
      <w:r w:rsidR="00380330">
        <w:rPr>
          <w:rFonts w:ascii="Arial" w:hAnsi="Arial" w:cs="Arial"/>
          <w:color w:val="002060"/>
          <w:sz w:val="22"/>
          <w:szCs w:val="22"/>
        </w:rPr>
        <w:t>y</w:t>
      </w:r>
      <w:r w:rsidRPr="00132E1B">
        <w:rPr>
          <w:rFonts w:ascii="Arial" w:hAnsi="Arial" w:cs="Arial"/>
          <w:color w:val="002060"/>
          <w:sz w:val="22"/>
          <w:szCs w:val="22"/>
        </w:rPr>
        <w:t xml:space="preserve"> its existence here. We do not </w:t>
      </w:r>
      <w:r w:rsidR="00380330">
        <w:rPr>
          <w:rFonts w:ascii="Arial" w:hAnsi="Arial" w:cs="Arial"/>
          <w:color w:val="002060"/>
          <w:sz w:val="22"/>
          <w:szCs w:val="22"/>
        </w:rPr>
        <w:t>live and die, live and die, to sometime face an e</w:t>
      </w:r>
      <w:r w:rsidRPr="00132E1B">
        <w:rPr>
          <w:rFonts w:ascii="Arial" w:hAnsi="Arial" w:cs="Arial"/>
          <w:color w:val="002060"/>
          <w:sz w:val="22"/>
          <w:szCs w:val="22"/>
        </w:rPr>
        <w:t>ternal reckoning some</w:t>
      </w:r>
      <w:r w:rsidR="00380330">
        <w:rPr>
          <w:rFonts w:ascii="Arial" w:hAnsi="Arial" w:cs="Arial"/>
          <w:color w:val="002060"/>
          <w:sz w:val="22"/>
          <w:szCs w:val="22"/>
        </w:rPr>
        <w:t>time in the future.</w:t>
      </w:r>
      <w:r w:rsidRPr="00132E1B">
        <w:rPr>
          <w:rFonts w:ascii="Arial" w:hAnsi="Arial" w:cs="Arial"/>
          <w:color w:val="002060"/>
          <w:sz w:val="22"/>
          <w:szCs w:val="22"/>
        </w:rPr>
        <w:t xml:space="preserve"> The life you live now is the only one you will have – you live it, then face judgment. This means that </w:t>
      </w:r>
      <w:r w:rsidRPr="00132E1B">
        <w:rPr>
          <w:rStyle w:val="Emphasis"/>
          <w:rFonts w:ascii="Arial" w:hAnsi="Arial" w:cs="Arial"/>
          <w:i w:val="0"/>
          <w:iCs w:val="0"/>
          <w:color w:val="002060"/>
          <w:sz w:val="22"/>
          <w:szCs w:val="22"/>
        </w:rPr>
        <w:t>there are no second chances beyond the grave and ‘now</w:t>
      </w:r>
      <w:r w:rsidR="00380330">
        <w:rPr>
          <w:rStyle w:val="Emphasis"/>
          <w:rFonts w:ascii="Arial" w:hAnsi="Arial" w:cs="Arial"/>
          <w:i w:val="0"/>
          <w:iCs w:val="0"/>
          <w:color w:val="002060"/>
          <w:sz w:val="22"/>
          <w:szCs w:val="22"/>
        </w:rPr>
        <w:t>’ or ‘today</w:t>
      </w:r>
      <w:r w:rsidRPr="00132E1B">
        <w:rPr>
          <w:rStyle w:val="Emphasis"/>
          <w:rFonts w:ascii="Arial" w:hAnsi="Arial" w:cs="Arial"/>
          <w:i w:val="0"/>
          <w:iCs w:val="0"/>
          <w:color w:val="002060"/>
          <w:sz w:val="22"/>
          <w:szCs w:val="22"/>
        </w:rPr>
        <w:t xml:space="preserve">’ must be the </w:t>
      </w:r>
      <w:r w:rsidRPr="00132E1B">
        <w:rPr>
          <w:rFonts w:ascii="Arial" w:hAnsi="Arial" w:cs="Arial"/>
          <w:color w:val="002060"/>
          <w:sz w:val="22"/>
          <w:szCs w:val="22"/>
        </w:rPr>
        <w:t>time to choose for Jesus Christ, because when we die</w:t>
      </w:r>
      <w:r w:rsidR="0047470C" w:rsidRPr="00132E1B">
        <w:rPr>
          <w:rFonts w:ascii="Arial" w:hAnsi="Arial" w:cs="Arial"/>
          <w:color w:val="002060"/>
          <w:sz w:val="22"/>
          <w:szCs w:val="22"/>
        </w:rPr>
        <w:t>,</w:t>
      </w:r>
      <w:r w:rsidRPr="00132E1B">
        <w:rPr>
          <w:rFonts w:ascii="Arial" w:hAnsi="Arial" w:cs="Arial"/>
          <w:color w:val="002060"/>
          <w:sz w:val="22"/>
          <w:szCs w:val="22"/>
        </w:rPr>
        <w:t xml:space="preserve"> we simply face </w:t>
      </w:r>
      <w:r w:rsidRPr="00132E1B">
        <w:rPr>
          <w:rStyle w:val="maroon"/>
          <w:rFonts w:ascii="Arial" w:hAnsi="Arial" w:cs="Arial"/>
          <w:color w:val="002060"/>
          <w:sz w:val="22"/>
          <w:szCs w:val="22"/>
        </w:rPr>
        <w:t>the judgment</w:t>
      </w:r>
      <w:r w:rsidRPr="00132E1B">
        <w:rPr>
          <w:rFonts w:ascii="Arial" w:hAnsi="Arial" w:cs="Arial"/>
          <w:color w:val="002060"/>
          <w:sz w:val="22"/>
          <w:szCs w:val="22"/>
        </w:rPr>
        <w:t xml:space="preserve">. </w:t>
      </w:r>
    </w:p>
    <w:p w14:paraId="1423150E" w14:textId="027142ED" w:rsidR="00DE5EAB" w:rsidRPr="00B8437D" w:rsidRDefault="00DE5EAB" w:rsidP="002C4DFB">
      <w:pPr>
        <w:pStyle w:val="indent3"/>
        <w:spacing w:before="0" w:beforeAutospacing="0" w:after="0" w:afterAutospacing="0"/>
        <w:rPr>
          <w:rFonts w:ascii="Arial" w:hAnsi="Arial" w:cs="Arial"/>
          <w:color w:val="002060"/>
          <w:sz w:val="16"/>
          <w:szCs w:val="16"/>
        </w:rPr>
      </w:pPr>
    </w:p>
    <w:p w14:paraId="41507BEC" w14:textId="75373048" w:rsidR="00382A91" w:rsidRPr="00132E1B" w:rsidRDefault="00DE5EAB" w:rsidP="002C4DFB">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Spurgeon said about this verse, ‘</w:t>
      </w:r>
      <w:r w:rsidR="00382A91" w:rsidRPr="00132E1B">
        <w:rPr>
          <w:rFonts w:ascii="Arial" w:hAnsi="Arial" w:cs="Arial"/>
          <w:color w:val="002060"/>
          <w:sz w:val="22"/>
          <w:szCs w:val="22"/>
        </w:rPr>
        <w:t>A man dies once, and after that everything is fixed and settled, and he answers for his doings at the judgment. One life, one death – then everything is weighed, and the result declared: ‘after this the judgment.’ So</w:t>
      </w:r>
      <w:r w:rsidRPr="00132E1B">
        <w:rPr>
          <w:rFonts w:ascii="Arial" w:hAnsi="Arial" w:cs="Arial"/>
          <w:color w:val="002060"/>
          <w:sz w:val="22"/>
          <w:szCs w:val="22"/>
        </w:rPr>
        <w:t>,</w:t>
      </w:r>
      <w:r w:rsidR="00382A91" w:rsidRPr="00132E1B">
        <w:rPr>
          <w:rFonts w:ascii="Arial" w:hAnsi="Arial" w:cs="Arial"/>
          <w:color w:val="002060"/>
          <w:sz w:val="22"/>
          <w:szCs w:val="22"/>
        </w:rPr>
        <w:t xml:space="preserve"> Christ comes and dies once</w:t>
      </w:r>
      <w:r w:rsidRPr="00132E1B">
        <w:rPr>
          <w:rFonts w:ascii="Arial" w:hAnsi="Arial" w:cs="Arial"/>
          <w:color w:val="002060"/>
          <w:sz w:val="22"/>
          <w:szCs w:val="22"/>
        </w:rPr>
        <w:t xml:space="preserve"> and </w:t>
      </w:r>
      <w:r w:rsidR="00382A91" w:rsidRPr="00132E1B">
        <w:rPr>
          <w:rFonts w:ascii="Arial" w:hAnsi="Arial" w:cs="Arial"/>
          <w:color w:val="002060"/>
          <w:sz w:val="22"/>
          <w:szCs w:val="22"/>
        </w:rPr>
        <w:t xml:space="preserve">after this, for </w:t>
      </w:r>
      <w:r w:rsidRPr="00132E1B">
        <w:rPr>
          <w:rFonts w:ascii="Arial" w:hAnsi="Arial" w:cs="Arial"/>
          <w:color w:val="002060"/>
          <w:sz w:val="22"/>
          <w:szCs w:val="22"/>
        </w:rPr>
        <w:t>H</w:t>
      </w:r>
      <w:r w:rsidR="00382A91" w:rsidRPr="00132E1B">
        <w:rPr>
          <w:rFonts w:ascii="Arial" w:hAnsi="Arial" w:cs="Arial"/>
          <w:color w:val="002060"/>
          <w:sz w:val="22"/>
          <w:szCs w:val="22"/>
        </w:rPr>
        <w:t xml:space="preserve">im also the result of what </w:t>
      </w:r>
      <w:r w:rsidRPr="00132E1B">
        <w:rPr>
          <w:rFonts w:ascii="Arial" w:hAnsi="Arial" w:cs="Arial"/>
          <w:color w:val="002060"/>
          <w:sz w:val="22"/>
          <w:szCs w:val="22"/>
        </w:rPr>
        <w:t>H</w:t>
      </w:r>
      <w:r w:rsidR="00382A91" w:rsidRPr="00132E1B">
        <w:rPr>
          <w:rFonts w:ascii="Arial" w:hAnsi="Arial" w:cs="Arial"/>
          <w:color w:val="002060"/>
          <w:sz w:val="22"/>
          <w:szCs w:val="22"/>
        </w:rPr>
        <w:t>e has done, namely, the salvation of those who look for him. He dies once and then reaps the fixed result, according to the analogy of the human race, of which he became a member and representative.</w:t>
      </w:r>
      <w:r w:rsidRPr="00132E1B">
        <w:rPr>
          <w:rFonts w:ascii="Arial" w:hAnsi="Arial" w:cs="Arial"/>
          <w:color w:val="002060"/>
          <w:sz w:val="22"/>
          <w:szCs w:val="22"/>
        </w:rPr>
        <w:t>’</w:t>
      </w:r>
      <w:r w:rsidR="00382A91" w:rsidRPr="00132E1B">
        <w:rPr>
          <w:rFonts w:ascii="Arial" w:hAnsi="Arial" w:cs="Arial"/>
          <w:color w:val="002060"/>
          <w:sz w:val="22"/>
          <w:szCs w:val="22"/>
        </w:rPr>
        <w:t xml:space="preserve"> Spurgeon </w:t>
      </w:r>
    </w:p>
    <w:p w14:paraId="511D190A" w14:textId="77777777" w:rsidR="00DE5EAB" w:rsidRPr="00B8437D" w:rsidRDefault="00DE5EAB" w:rsidP="002C4DFB">
      <w:pPr>
        <w:pStyle w:val="indent3"/>
        <w:spacing w:before="0" w:beforeAutospacing="0" w:after="0" w:afterAutospacing="0"/>
        <w:rPr>
          <w:rFonts w:ascii="Arial" w:hAnsi="Arial" w:cs="Arial"/>
          <w:color w:val="002060"/>
          <w:sz w:val="16"/>
          <w:szCs w:val="16"/>
        </w:rPr>
      </w:pPr>
    </w:p>
    <w:p w14:paraId="2D62AC7F" w14:textId="1E5B71ED" w:rsidR="00E27CC8" w:rsidRPr="00132E1B" w:rsidRDefault="002B1239" w:rsidP="002C4DFB">
      <w:pPr>
        <w:pStyle w:val="indent3"/>
        <w:spacing w:before="0" w:beforeAutospacing="0" w:after="0" w:afterAutospacing="0"/>
        <w:rPr>
          <w:rFonts w:ascii="Arial" w:hAnsi="Arial" w:cs="Arial"/>
          <w:color w:val="002060"/>
          <w:sz w:val="22"/>
          <w:szCs w:val="22"/>
        </w:rPr>
      </w:pPr>
      <w:r>
        <w:rPr>
          <w:rFonts w:ascii="Arial" w:hAnsi="Arial" w:cs="Arial"/>
          <w:color w:val="002060"/>
          <w:sz w:val="22"/>
          <w:szCs w:val="22"/>
        </w:rPr>
        <w:t xml:space="preserve">There are obvious </w:t>
      </w:r>
      <w:r w:rsidR="00DE5EAB" w:rsidRPr="00132E1B">
        <w:rPr>
          <w:rFonts w:ascii="Arial" w:hAnsi="Arial" w:cs="Arial"/>
          <w:color w:val="002060"/>
          <w:sz w:val="22"/>
          <w:szCs w:val="22"/>
        </w:rPr>
        <w:t xml:space="preserve">exceptions to this one death </w:t>
      </w:r>
      <w:r w:rsidR="00380330">
        <w:rPr>
          <w:rFonts w:ascii="Arial" w:hAnsi="Arial" w:cs="Arial"/>
          <w:color w:val="002060"/>
          <w:sz w:val="22"/>
          <w:szCs w:val="22"/>
        </w:rPr>
        <w:t>rule</w:t>
      </w:r>
      <w:r w:rsidR="00DE5EAB" w:rsidRPr="00132E1B">
        <w:rPr>
          <w:rFonts w:ascii="Arial" w:hAnsi="Arial" w:cs="Arial"/>
          <w:color w:val="002060"/>
          <w:sz w:val="22"/>
          <w:szCs w:val="22"/>
        </w:rPr>
        <w:t xml:space="preserve">, </w:t>
      </w:r>
      <w:r>
        <w:rPr>
          <w:rFonts w:ascii="Arial" w:hAnsi="Arial" w:cs="Arial"/>
          <w:color w:val="002060"/>
          <w:sz w:val="22"/>
          <w:szCs w:val="22"/>
        </w:rPr>
        <w:t xml:space="preserve">but </w:t>
      </w:r>
      <w:r w:rsidR="00DE5EAB" w:rsidRPr="00132E1B">
        <w:rPr>
          <w:rFonts w:ascii="Arial" w:hAnsi="Arial" w:cs="Arial"/>
          <w:color w:val="002060"/>
          <w:sz w:val="22"/>
          <w:szCs w:val="22"/>
        </w:rPr>
        <w:t xml:space="preserve">they are exceptions. </w:t>
      </w:r>
      <w:r w:rsidR="00B92E3F" w:rsidRPr="00132E1B">
        <w:rPr>
          <w:rFonts w:ascii="Arial" w:hAnsi="Arial" w:cs="Arial"/>
          <w:color w:val="002060"/>
          <w:sz w:val="22"/>
          <w:szCs w:val="22"/>
        </w:rPr>
        <w:t xml:space="preserve">Clearly, Scripture tells us that Enoch </w:t>
      </w:r>
      <w:r w:rsidR="00B92E3F" w:rsidRPr="00132E1B">
        <w:rPr>
          <w:rFonts w:ascii="Arial" w:hAnsi="Arial" w:cs="Arial"/>
          <w:b/>
          <w:bCs/>
          <w:color w:val="002060"/>
          <w:sz w:val="22"/>
          <w:szCs w:val="22"/>
        </w:rPr>
        <w:t>Genesis 5:24</w:t>
      </w:r>
      <w:r w:rsidR="00B92E3F" w:rsidRPr="00132E1B">
        <w:rPr>
          <w:rFonts w:ascii="Arial" w:hAnsi="Arial" w:cs="Arial"/>
          <w:color w:val="002060"/>
          <w:sz w:val="22"/>
          <w:szCs w:val="22"/>
        </w:rPr>
        <w:t xml:space="preserve"> and Elijah </w:t>
      </w:r>
      <w:r w:rsidR="00B92E3F" w:rsidRPr="00132E1B">
        <w:rPr>
          <w:rFonts w:ascii="Arial" w:hAnsi="Arial" w:cs="Arial"/>
          <w:b/>
          <w:bCs/>
          <w:color w:val="002060"/>
          <w:sz w:val="22"/>
          <w:szCs w:val="22"/>
        </w:rPr>
        <w:t>2 Kings 2:11</w:t>
      </w:r>
      <w:r w:rsidR="00B92E3F" w:rsidRPr="00132E1B">
        <w:rPr>
          <w:rFonts w:ascii="Arial" w:hAnsi="Arial" w:cs="Arial"/>
          <w:color w:val="002060"/>
          <w:sz w:val="22"/>
          <w:szCs w:val="22"/>
        </w:rPr>
        <w:t xml:space="preserve"> did not </w:t>
      </w:r>
      <w:r w:rsidR="00E27CC8" w:rsidRPr="00132E1B">
        <w:rPr>
          <w:rFonts w:ascii="Arial" w:hAnsi="Arial" w:cs="Arial"/>
          <w:color w:val="002060"/>
          <w:sz w:val="22"/>
          <w:szCs w:val="22"/>
        </w:rPr>
        <w:t xml:space="preserve">even </w:t>
      </w:r>
      <w:r w:rsidR="00B92E3F" w:rsidRPr="00132E1B">
        <w:rPr>
          <w:rFonts w:ascii="Arial" w:hAnsi="Arial" w:cs="Arial"/>
          <w:color w:val="002060"/>
          <w:sz w:val="22"/>
          <w:szCs w:val="22"/>
        </w:rPr>
        <w:t xml:space="preserve">die </w:t>
      </w:r>
      <w:r w:rsidR="00380330">
        <w:rPr>
          <w:rFonts w:ascii="Arial" w:hAnsi="Arial" w:cs="Arial"/>
          <w:color w:val="002060"/>
          <w:sz w:val="22"/>
          <w:szCs w:val="22"/>
        </w:rPr>
        <w:t>at all</w:t>
      </w:r>
      <w:r w:rsidR="00E27CC8" w:rsidRPr="00132E1B">
        <w:rPr>
          <w:rFonts w:ascii="Arial" w:hAnsi="Arial" w:cs="Arial"/>
          <w:color w:val="002060"/>
          <w:sz w:val="22"/>
          <w:szCs w:val="22"/>
        </w:rPr>
        <w:t xml:space="preserve"> and those who will be taken in the rapture </w:t>
      </w:r>
      <w:r w:rsidR="00E27CC8" w:rsidRPr="00132E1B">
        <w:rPr>
          <w:rFonts w:ascii="Arial" w:hAnsi="Arial" w:cs="Arial"/>
          <w:b/>
          <w:bCs/>
          <w:color w:val="002060"/>
          <w:sz w:val="22"/>
          <w:szCs w:val="22"/>
        </w:rPr>
        <w:t>1 Thessalonians 4:17</w:t>
      </w:r>
      <w:r w:rsidR="00E27CC8" w:rsidRPr="00132E1B">
        <w:rPr>
          <w:rFonts w:ascii="Arial" w:hAnsi="Arial" w:cs="Arial"/>
          <w:color w:val="002060"/>
          <w:sz w:val="22"/>
          <w:szCs w:val="22"/>
        </w:rPr>
        <w:t xml:space="preserve"> will also </w:t>
      </w:r>
      <w:r w:rsidR="00380330">
        <w:rPr>
          <w:rFonts w:ascii="Arial" w:hAnsi="Arial" w:cs="Arial"/>
          <w:color w:val="002060"/>
          <w:sz w:val="22"/>
          <w:szCs w:val="22"/>
        </w:rPr>
        <w:t xml:space="preserve">not </w:t>
      </w:r>
      <w:r w:rsidR="00E27CC8" w:rsidRPr="00132E1B">
        <w:rPr>
          <w:rFonts w:ascii="Arial" w:hAnsi="Arial" w:cs="Arial"/>
          <w:color w:val="002060"/>
          <w:sz w:val="22"/>
          <w:szCs w:val="22"/>
        </w:rPr>
        <w:t>die</w:t>
      </w:r>
      <w:r w:rsidR="00380330">
        <w:rPr>
          <w:rFonts w:ascii="Arial" w:hAnsi="Arial" w:cs="Arial"/>
          <w:color w:val="002060"/>
          <w:sz w:val="22"/>
          <w:szCs w:val="22"/>
        </w:rPr>
        <w:t>.</w:t>
      </w:r>
    </w:p>
    <w:p w14:paraId="013D4A83" w14:textId="77777777" w:rsidR="00E27CC8" w:rsidRPr="00B8437D" w:rsidRDefault="00E27CC8" w:rsidP="002C4DFB">
      <w:pPr>
        <w:pStyle w:val="indent3"/>
        <w:spacing w:before="0" w:beforeAutospacing="0" w:after="0" w:afterAutospacing="0"/>
        <w:rPr>
          <w:rFonts w:ascii="Arial" w:hAnsi="Arial" w:cs="Arial"/>
          <w:color w:val="002060"/>
          <w:sz w:val="16"/>
          <w:szCs w:val="16"/>
        </w:rPr>
      </w:pPr>
    </w:p>
    <w:p w14:paraId="753B8DB2" w14:textId="2D86CAD3" w:rsidR="00B92E3F" w:rsidRPr="00132E1B" w:rsidRDefault="002B1239" w:rsidP="002C4DFB">
      <w:pPr>
        <w:pStyle w:val="indent3"/>
        <w:spacing w:before="0" w:beforeAutospacing="0" w:after="0" w:afterAutospacing="0"/>
        <w:rPr>
          <w:rFonts w:ascii="Arial" w:hAnsi="Arial" w:cs="Arial"/>
          <w:color w:val="002060"/>
          <w:sz w:val="22"/>
          <w:szCs w:val="22"/>
        </w:rPr>
      </w:pPr>
      <w:r>
        <w:rPr>
          <w:rFonts w:ascii="Arial" w:hAnsi="Arial" w:cs="Arial"/>
          <w:color w:val="002060"/>
          <w:sz w:val="22"/>
          <w:szCs w:val="22"/>
        </w:rPr>
        <w:t xml:space="preserve">Yet, </w:t>
      </w:r>
      <w:r w:rsidR="00E27CC8" w:rsidRPr="00132E1B">
        <w:rPr>
          <w:rFonts w:ascii="Arial" w:hAnsi="Arial" w:cs="Arial"/>
          <w:color w:val="002060"/>
          <w:sz w:val="22"/>
          <w:szCs w:val="22"/>
        </w:rPr>
        <w:t>s</w:t>
      </w:r>
      <w:r w:rsidR="00382A91" w:rsidRPr="00132E1B">
        <w:rPr>
          <w:rFonts w:ascii="Arial" w:hAnsi="Arial" w:cs="Arial"/>
          <w:color w:val="002060"/>
          <w:sz w:val="22"/>
          <w:szCs w:val="22"/>
        </w:rPr>
        <w:t>everal people in the Bible were raised from the dead</w:t>
      </w:r>
      <w:r w:rsidR="00B92E3F" w:rsidRPr="00132E1B">
        <w:rPr>
          <w:rFonts w:ascii="Arial" w:hAnsi="Arial" w:cs="Arial"/>
          <w:color w:val="002060"/>
          <w:sz w:val="22"/>
          <w:szCs w:val="22"/>
        </w:rPr>
        <w:t xml:space="preserve"> </w:t>
      </w:r>
      <w:r w:rsidR="00B92E3F" w:rsidRPr="00132E1B">
        <w:rPr>
          <w:rFonts w:ascii="Arial" w:hAnsi="Arial" w:cs="Arial"/>
          <w:b/>
          <w:bCs/>
          <w:color w:val="002060"/>
          <w:sz w:val="22"/>
          <w:szCs w:val="22"/>
        </w:rPr>
        <w:t>1 Kings 17:22, 2 Kings 13:20-21, Matthew 9:25, John 11:43-44. Acts 20:9-11</w:t>
      </w:r>
      <w:r w:rsidR="00380330">
        <w:rPr>
          <w:rFonts w:ascii="Arial" w:hAnsi="Arial" w:cs="Arial"/>
          <w:color w:val="002060"/>
          <w:sz w:val="22"/>
          <w:szCs w:val="22"/>
        </w:rPr>
        <w:t xml:space="preserve"> and ultimately, </w:t>
      </w:r>
      <w:r w:rsidR="00B92E3F" w:rsidRPr="00132E1B">
        <w:rPr>
          <w:rFonts w:ascii="Arial" w:hAnsi="Arial" w:cs="Arial"/>
          <w:color w:val="002060"/>
          <w:sz w:val="22"/>
          <w:szCs w:val="22"/>
        </w:rPr>
        <w:t xml:space="preserve">these </w:t>
      </w:r>
      <w:r w:rsidR="00E27CC8" w:rsidRPr="00132E1B">
        <w:rPr>
          <w:rFonts w:ascii="Arial" w:hAnsi="Arial" w:cs="Arial"/>
          <w:color w:val="002060"/>
          <w:sz w:val="22"/>
          <w:szCs w:val="22"/>
        </w:rPr>
        <w:t xml:space="preserve">people </w:t>
      </w:r>
      <w:r w:rsidR="00B92E3F" w:rsidRPr="00132E1B">
        <w:rPr>
          <w:rFonts w:ascii="Arial" w:hAnsi="Arial" w:cs="Arial"/>
          <w:color w:val="002060"/>
          <w:sz w:val="22"/>
          <w:szCs w:val="22"/>
        </w:rPr>
        <w:t>died twice</w:t>
      </w:r>
      <w:r w:rsidR="00E27CC8" w:rsidRPr="00132E1B">
        <w:rPr>
          <w:rFonts w:ascii="Arial" w:hAnsi="Arial" w:cs="Arial"/>
          <w:color w:val="002060"/>
          <w:sz w:val="22"/>
          <w:szCs w:val="22"/>
        </w:rPr>
        <w:t xml:space="preserve">. However, </w:t>
      </w:r>
      <w:r w:rsidR="00B92E3F" w:rsidRPr="00132E1B">
        <w:rPr>
          <w:rFonts w:ascii="Arial" w:hAnsi="Arial" w:cs="Arial"/>
          <w:color w:val="002060"/>
          <w:sz w:val="22"/>
          <w:szCs w:val="22"/>
        </w:rPr>
        <w:t xml:space="preserve">the </w:t>
      </w:r>
      <w:r w:rsidR="00380330">
        <w:rPr>
          <w:rFonts w:ascii="Arial" w:hAnsi="Arial" w:cs="Arial"/>
          <w:color w:val="002060"/>
          <w:sz w:val="22"/>
          <w:szCs w:val="22"/>
        </w:rPr>
        <w:t xml:space="preserve">over-riding </w:t>
      </w:r>
      <w:r w:rsidR="00B92E3F" w:rsidRPr="00132E1B">
        <w:rPr>
          <w:rFonts w:ascii="Arial" w:hAnsi="Arial" w:cs="Arial"/>
          <w:color w:val="002060"/>
          <w:sz w:val="22"/>
          <w:szCs w:val="22"/>
        </w:rPr>
        <w:t xml:space="preserve">Biblical principle </w:t>
      </w:r>
      <w:r w:rsidR="00380330">
        <w:rPr>
          <w:rFonts w:ascii="Arial" w:hAnsi="Arial" w:cs="Arial"/>
          <w:color w:val="002060"/>
          <w:sz w:val="22"/>
          <w:szCs w:val="22"/>
        </w:rPr>
        <w:t>is t</w:t>
      </w:r>
      <w:r w:rsidR="00B92E3F" w:rsidRPr="00132E1B">
        <w:rPr>
          <w:rFonts w:ascii="Arial" w:hAnsi="Arial" w:cs="Arial"/>
          <w:color w:val="002060"/>
          <w:sz w:val="22"/>
          <w:szCs w:val="22"/>
        </w:rPr>
        <w:t xml:space="preserve">hat </w:t>
      </w:r>
      <w:r w:rsidR="00382A91" w:rsidRPr="00132E1B">
        <w:rPr>
          <w:rStyle w:val="maroon"/>
          <w:rFonts w:ascii="Arial" w:hAnsi="Arial" w:cs="Arial"/>
          <w:b/>
          <w:bCs/>
          <w:color w:val="002060"/>
          <w:sz w:val="22"/>
          <w:szCs w:val="22"/>
        </w:rPr>
        <w:t>it is appointed for m</w:t>
      </w:r>
      <w:r w:rsidR="00B92E3F" w:rsidRPr="00132E1B">
        <w:rPr>
          <w:rStyle w:val="maroon"/>
          <w:rFonts w:ascii="Arial" w:hAnsi="Arial" w:cs="Arial"/>
          <w:b/>
          <w:bCs/>
          <w:color w:val="002060"/>
          <w:sz w:val="22"/>
          <w:szCs w:val="22"/>
        </w:rPr>
        <w:t>a</w:t>
      </w:r>
      <w:r w:rsidR="00382A91" w:rsidRPr="00132E1B">
        <w:rPr>
          <w:rStyle w:val="maroon"/>
          <w:rFonts w:ascii="Arial" w:hAnsi="Arial" w:cs="Arial"/>
          <w:b/>
          <w:bCs/>
          <w:color w:val="002060"/>
          <w:sz w:val="22"/>
          <w:szCs w:val="22"/>
        </w:rPr>
        <w:t>n to die once</w:t>
      </w:r>
      <w:r w:rsidR="00B92E3F" w:rsidRPr="00132E1B">
        <w:rPr>
          <w:rFonts w:ascii="Arial" w:hAnsi="Arial" w:cs="Arial"/>
          <w:color w:val="002060"/>
          <w:sz w:val="22"/>
          <w:szCs w:val="22"/>
        </w:rPr>
        <w:t>.</w:t>
      </w:r>
    </w:p>
    <w:p w14:paraId="10455B0E" w14:textId="77777777" w:rsidR="00B92E3F" w:rsidRPr="00B8437D" w:rsidRDefault="00B92E3F" w:rsidP="002C4DFB">
      <w:pPr>
        <w:pStyle w:val="indent3"/>
        <w:spacing w:before="0" w:beforeAutospacing="0" w:after="0" w:afterAutospacing="0"/>
        <w:rPr>
          <w:rFonts w:ascii="Arial" w:hAnsi="Arial" w:cs="Arial"/>
          <w:color w:val="002060"/>
          <w:sz w:val="16"/>
          <w:szCs w:val="16"/>
        </w:rPr>
      </w:pPr>
    </w:p>
    <w:p w14:paraId="4511D8B4" w14:textId="485C5927" w:rsidR="00382A91" w:rsidRPr="00132E1B" w:rsidRDefault="00B8437D" w:rsidP="00B92E3F">
      <w:pPr>
        <w:pStyle w:val="indent3"/>
        <w:spacing w:before="0" w:beforeAutospacing="0" w:after="0" w:afterAutospacing="0"/>
        <w:rPr>
          <w:rFonts w:ascii="Arial" w:hAnsi="Arial" w:cs="Arial"/>
          <w:color w:val="002060"/>
          <w:sz w:val="22"/>
          <w:szCs w:val="22"/>
        </w:rPr>
      </w:pPr>
      <w:r>
        <w:rPr>
          <w:rFonts w:ascii="Arial" w:hAnsi="Arial" w:cs="Arial"/>
          <w:color w:val="002060"/>
          <w:sz w:val="22"/>
          <w:szCs w:val="22"/>
        </w:rPr>
        <w:t xml:space="preserve">As we can be </w:t>
      </w:r>
      <w:r w:rsidR="00B92E3F" w:rsidRPr="00132E1B">
        <w:rPr>
          <w:rFonts w:ascii="Arial" w:hAnsi="Arial" w:cs="Arial"/>
          <w:color w:val="002060"/>
          <w:sz w:val="22"/>
          <w:szCs w:val="22"/>
        </w:rPr>
        <w:t xml:space="preserve">certain of death, </w:t>
      </w:r>
      <w:r>
        <w:rPr>
          <w:rFonts w:ascii="Arial" w:hAnsi="Arial" w:cs="Arial"/>
          <w:color w:val="002060"/>
          <w:sz w:val="22"/>
          <w:szCs w:val="22"/>
        </w:rPr>
        <w:t xml:space="preserve">we can be </w:t>
      </w:r>
      <w:r w:rsidR="00B92E3F" w:rsidRPr="00132E1B">
        <w:rPr>
          <w:rFonts w:ascii="Arial" w:hAnsi="Arial" w:cs="Arial"/>
          <w:color w:val="002060"/>
          <w:sz w:val="22"/>
          <w:szCs w:val="22"/>
        </w:rPr>
        <w:t>certain that Jesus will return</w:t>
      </w:r>
      <w:r>
        <w:rPr>
          <w:rFonts w:ascii="Arial" w:hAnsi="Arial" w:cs="Arial"/>
          <w:color w:val="002060"/>
          <w:sz w:val="22"/>
          <w:szCs w:val="22"/>
        </w:rPr>
        <w:t>, He</w:t>
      </w:r>
      <w:r w:rsidR="00B92E3F" w:rsidRPr="00132E1B">
        <w:rPr>
          <w:rFonts w:ascii="Arial" w:hAnsi="Arial" w:cs="Arial"/>
          <w:color w:val="002060"/>
          <w:sz w:val="22"/>
          <w:szCs w:val="22"/>
        </w:rPr>
        <w:t xml:space="preserve"> </w:t>
      </w:r>
      <w:r w:rsidR="00382A91" w:rsidRPr="00132E1B">
        <w:rPr>
          <w:rStyle w:val="maroon"/>
          <w:rFonts w:ascii="Arial" w:hAnsi="Arial" w:cs="Arial"/>
          <w:b/>
          <w:bCs/>
          <w:color w:val="002060"/>
          <w:sz w:val="22"/>
          <w:szCs w:val="22"/>
        </w:rPr>
        <w:t>will appear a second time,</w:t>
      </w:r>
      <w:r w:rsidR="00B92E3F" w:rsidRPr="00132E1B">
        <w:rPr>
          <w:rStyle w:val="maroon"/>
          <w:rFonts w:ascii="Arial" w:hAnsi="Arial" w:cs="Arial"/>
          <w:b/>
          <w:bCs/>
          <w:color w:val="002060"/>
          <w:sz w:val="22"/>
          <w:szCs w:val="22"/>
        </w:rPr>
        <w:t xml:space="preserve"> not to deal with </w:t>
      </w:r>
      <w:r w:rsidR="00382A91" w:rsidRPr="00132E1B">
        <w:rPr>
          <w:rStyle w:val="maroon"/>
          <w:rFonts w:ascii="Arial" w:hAnsi="Arial" w:cs="Arial"/>
          <w:b/>
          <w:bCs/>
          <w:color w:val="002060"/>
          <w:sz w:val="22"/>
          <w:szCs w:val="22"/>
        </w:rPr>
        <w:t>sin</w:t>
      </w:r>
      <w:r w:rsidR="00B92E3F" w:rsidRPr="00132E1B">
        <w:rPr>
          <w:rStyle w:val="maroon"/>
          <w:rFonts w:ascii="Arial" w:hAnsi="Arial" w:cs="Arial"/>
          <w:b/>
          <w:bCs/>
          <w:color w:val="002060"/>
          <w:sz w:val="22"/>
          <w:szCs w:val="22"/>
        </w:rPr>
        <w:t xml:space="preserve"> but to save those who are eagerly waiting </w:t>
      </w:r>
      <w:r w:rsidR="00382A91" w:rsidRPr="00132E1B">
        <w:rPr>
          <w:rStyle w:val="maroon"/>
          <w:rFonts w:ascii="Arial" w:hAnsi="Arial" w:cs="Arial"/>
          <w:b/>
          <w:bCs/>
          <w:color w:val="002060"/>
          <w:sz w:val="22"/>
          <w:szCs w:val="22"/>
        </w:rPr>
        <w:t xml:space="preserve">for </w:t>
      </w:r>
      <w:r w:rsidR="00B92E3F" w:rsidRPr="00132E1B">
        <w:rPr>
          <w:rStyle w:val="maroon"/>
          <w:rFonts w:ascii="Arial" w:hAnsi="Arial" w:cs="Arial"/>
          <w:b/>
          <w:bCs/>
          <w:color w:val="002060"/>
          <w:sz w:val="22"/>
          <w:szCs w:val="22"/>
        </w:rPr>
        <w:t xml:space="preserve">Him. </w:t>
      </w:r>
      <w:r w:rsidR="00382A91" w:rsidRPr="00132E1B">
        <w:rPr>
          <w:rFonts w:ascii="Arial" w:hAnsi="Arial" w:cs="Arial"/>
          <w:color w:val="002060"/>
          <w:sz w:val="22"/>
          <w:szCs w:val="22"/>
        </w:rPr>
        <w:t xml:space="preserve">The focus of Jesus’ first coming was to deal with the </w:t>
      </w:r>
      <w:r w:rsidR="00B92E3F" w:rsidRPr="00132E1B">
        <w:rPr>
          <w:rFonts w:ascii="Arial" w:hAnsi="Arial" w:cs="Arial"/>
          <w:color w:val="002060"/>
          <w:sz w:val="22"/>
          <w:szCs w:val="22"/>
        </w:rPr>
        <w:t xml:space="preserve">problem of </w:t>
      </w:r>
      <w:r>
        <w:rPr>
          <w:rFonts w:ascii="Arial" w:hAnsi="Arial" w:cs="Arial"/>
          <w:color w:val="002060"/>
          <w:sz w:val="22"/>
          <w:szCs w:val="22"/>
        </w:rPr>
        <w:t>sin</w:t>
      </w:r>
      <w:r w:rsidR="00382A91" w:rsidRPr="00132E1B">
        <w:rPr>
          <w:rFonts w:ascii="Arial" w:hAnsi="Arial" w:cs="Arial"/>
          <w:color w:val="002060"/>
          <w:sz w:val="22"/>
          <w:szCs w:val="22"/>
        </w:rPr>
        <w:t xml:space="preserve"> through His atoning sacrifice</w:t>
      </w:r>
      <w:r w:rsidR="00B92E3F" w:rsidRPr="00132E1B">
        <w:rPr>
          <w:rFonts w:ascii="Arial" w:hAnsi="Arial" w:cs="Arial"/>
          <w:color w:val="002060"/>
          <w:sz w:val="22"/>
          <w:szCs w:val="22"/>
        </w:rPr>
        <w:t>, but</w:t>
      </w:r>
      <w:r w:rsidR="00382A91" w:rsidRPr="00132E1B">
        <w:rPr>
          <w:rFonts w:ascii="Arial" w:hAnsi="Arial" w:cs="Arial"/>
          <w:color w:val="002060"/>
          <w:sz w:val="22"/>
          <w:szCs w:val="22"/>
        </w:rPr>
        <w:t xml:space="preserve"> now, having </w:t>
      </w:r>
      <w:r w:rsidR="00B92E3F" w:rsidRPr="00132E1B">
        <w:rPr>
          <w:rFonts w:ascii="Arial" w:hAnsi="Arial" w:cs="Arial"/>
          <w:color w:val="002060"/>
          <w:sz w:val="22"/>
          <w:szCs w:val="22"/>
        </w:rPr>
        <w:t xml:space="preserve">perfectly </w:t>
      </w:r>
      <w:r w:rsidR="00382A91" w:rsidRPr="00132E1B">
        <w:rPr>
          <w:rFonts w:ascii="Arial" w:hAnsi="Arial" w:cs="Arial"/>
          <w:color w:val="002060"/>
          <w:sz w:val="22"/>
          <w:szCs w:val="22"/>
        </w:rPr>
        <w:t>dealt with the sin</w:t>
      </w:r>
      <w:r w:rsidR="00B92E3F" w:rsidRPr="00132E1B">
        <w:rPr>
          <w:rFonts w:ascii="Arial" w:hAnsi="Arial" w:cs="Arial"/>
          <w:color w:val="002060"/>
          <w:sz w:val="22"/>
          <w:szCs w:val="22"/>
        </w:rPr>
        <w:t xml:space="preserve">, Jesus will return to save </w:t>
      </w:r>
      <w:r w:rsidR="00382A91" w:rsidRPr="00132E1B">
        <w:rPr>
          <w:rFonts w:ascii="Arial" w:hAnsi="Arial" w:cs="Arial"/>
          <w:color w:val="002060"/>
          <w:sz w:val="22"/>
          <w:szCs w:val="22"/>
        </w:rPr>
        <w:t xml:space="preserve">His people. </w:t>
      </w:r>
    </w:p>
    <w:p w14:paraId="2C5A6EE4" w14:textId="77777777" w:rsidR="00DE5EAB" w:rsidRPr="00B8437D" w:rsidRDefault="00DE5EAB" w:rsidP="002C4DFB">
      <w:pPr>
        <w:pStyle w:val="indent3"/>
        <w:spacing w:before="0" w:beforeAutospacing="0" w:after="0" w:afterAutospacing="0"/>
        <w:rPr>
          <w:rFonts w:ascii="Arial" w:hAnsi="Arial" w:cs="Arial"/>
          <w:color w:val="002060"/>
          <w:sz w:val="16"/>
          <w:szCs w:val="16"/>
        </w:rPr>
      </w:pPr>
    </w:p>
    <w:p w14:paraId="5D6363E0" w14:textId="72C07E1F" w:rsidR="00086F3B" w:rsidRPr="00132E1B" w:rsidRDefault="00B92E3F" w:rsidP="002C4DFB">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The chapter ends with an assumption that </w:t>
      </w:r>
      <w:r w:rsidR="00382A91" w:rsidRPr="00132E1B">
        <w:rPr>
          <w:rFonts w:ascii="Arial" w:hAnsi="Arial" w:cs="Arial"/>
          <w:color w:val="002060"/>
          <w:sz w:val="22"/>
          <w:szCs w:val="22"/>
        </w:rPr>
        <w:t>all believers will</w:t>
      </w:r>
      <w:r w:rsidRPr="00132E1B">
        <w:rPr>
          <w:rFonts w:ascii="Arial" w:hAnsi="Arial" w:cs="Arial"/>
          <w:color w:val="002060"/>
          <w:sz w:val="22"/>
          <w:szCs w:val="22"/>
        </w:rPr>
        <w:t xml:space="preserve"> be </w:t>
      </w:r>
      <w:r w:rsidR="00382A91" w:rsidRPr="00132E1B">
        <w:rPr>
          <w:rStyle w:val="maroon"/>
          <w:rFonts w:ascii="Arial" w:hAnsi="Arial" w:cs="Arial"/>
          <w:b/>
          <w:bCs/>
          <w:color w:val="002060"/>
          <w:sz w:val="22"/>
          <w:szCs w:val="22"/>
        </w:rPr>
        <w:t>eagerly wait</w:t>
      </w:r>
      <w:r w:rsidRPr="00132E1B">
        <w:rPr>
          <w:rStyle w:val="maroon"/>
          <w:rFonts w:ascii="Arial" w:hAnsi="Arial" w:cs="Arial"/>
          <w:b/>
          <w:bCs/>
          <w:color w:val="002060"/>
          <w:sz w:val="22"/>
          <w:szCs w:val="22"/>
        </w:rPr>
        <w:t>ing</w:t>
      </w:r>
      <w:r w:rsidR="00382A91" w:rsidRPr="00132E1B">
        <w:rPr>
          <w:rStyle w:val="maroon"/>
          <w:rFonts w:ascii="Arial" w:hAnsi="Arial" w:cs="Arial"/>
          <w:b/>
          <w:bCs/>
          <w:color w:val="002060"/>
          <w:sz w:val="22"/>
          <w:szCs w:val="22"/>
        </w:rPr>
        <w:t xml:space="preserve"> for Him</w:t>
      </w:r>
      <w:r w:rsidR="00382A91" w:rsidRPr="00132E1B">
        <w:rPr>
          <w:rFonts w:ascii="Arial" w:hAnsi="Arial" w:cs="Arial"/>
          <w:color w:val="002060"/>
          <w:sz w:val="22"/>
          <w:szCs w:val="22"/>
        </w:rPr>
        <w:t>.</w:t>
      </w:r>
      <w:r w:rsidR="00B8437D">
        <w:rPr>
          <w:rFonts w:ascii="Arial" w:hAnsi="Arial" w:cs="Arial"/>
          <w:color w:val="002060"/>
          <w:sz w:val="22"/>
          <w:szCs w:val="22"/>
        </w:rPr>
        <w:t xml:space="preserve"> Are you?</w:t>
      </w:r>
      <w:r w:rsidR="00382A91" w:rsidRPr="00132E1B">
        <w:rPr>
          <w:rFonts w:ascii="Arial" w:hAnsi="Arial" w:cs="Arial"/>
          <w:color w:val="002060"/>
          <w:sz w:val="22"/>
          <w:szCs w:val="22"/>
        </w:rPr>
        <w:t xml:space="preserve"> </w:t>
      </w:r>
      <w:r w:rsidR="001315B1" w:rsidRPr="00132E1B">
        <w:rPr>
          <w:rFonts w:ascii="Arial" w:hAnsi="Arial" w:cs="Arial"/>
          <w:color w:val="002060"/>
          <w:sz w:val="22"/>
          <w:szCs w:val="22"/>
        </w:rPr>
        <w:t>Unfortunately, it is sad to say that not all believers are eagerly waiting Jesus</w:t>
      </w:r>
      <w:r w:rsidR="00086F3B" w:rsidRPr="00132E1B">
        <w:rPr>
          <w:rFonts w:ascii="Arial" w:hAnsi="Arial" w:cs="Arial"/>
          <w:color w:val="002060"/>
          <w:sz w:val="22"/>
          <w:szCs w:val="22"/>
        </w:rPr>
        <w:t>’ return.</w:t>
      </w:r>
    </w:p>
    <w:p w14:paraId="70359B2A" w14:textId="77777777" w:rsidR="00086F3B" w:rsidRPr="00B8437D" w:rsidRDefault="00086F3B" w:rsidP="002C4DFB">
      <w:pPr>
        <w:pStyle w:val="indent3"/>
        <w:spacing w:before="0" w:beforeAutospacing="0" w:after="0" w:afterAutospacing="0"/>
        <w:rPr>
          <w:rFonts w:ascii="Arial" w:hAnsi="Arial" w:cs="Arial"/>
          <w:color w:val="002060"/>
          <w:sz w:val="16"/>
          <w:szCs w:val="16"/>
        </w:rPr>
      </w:pPr>
    </w:p>
    <w:p w14:paraId="4F07C003" w14:textId="411E9044" w:rsidR="00086F3B" w:rsidRPr="00132E1B" w:rsidRDefault="00086F3B" w:rsidP="002C4DFB">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Scripture is full of prophecy and some of it has yet to be fulfilled. In </w:t>
      </w:r>
      <w:r w:rsidRPr="00132E1B">
        <w:rPr>
          <w:rFonts w:ascii="Arial" w:hAnsi="Arial" w:cs="Arial"/>
          <w:b/>
          <w:bCs/>
          <w:color w:val="002060"/>
          <w:sz w:val="22"/>
          <w:szCs w:val="22"/>
        </w:rPr>
        <w:t>Matthew 25:1-13</w:t>
      </w:r>
      <w:r w:rsidRPr="00132E1B">
        <w:rPr>
          <w:rFonts w:ascii="Arial" w:hAnsi="Arial" w:cs="Arial"/>
          <w:color w:val="002060"/>
          <w:sz w:val="22"/>
          <w:szCs w:val="22"/>
        </w:rPr>
        <w:t>, Jesus told us to watch and to be ready</w:t>
      </w:r>
      <w:r w:rsidR="008C72BD" w:rsidRPr="00132E1B">
        <w:rPr>
          <w:rFonts w:ascii="Arial" w:hAnsi="Arial" w:cs="Arial"/>
          <w:color w:val="002060"/>
          <w:sz w:val="22"/>
          <w:szCs w:val="22"/>
        </w:rPr>
        <w:t xml:space="preserve">. </w:t>
      </w:r>
      <w:r w:rsidR="008C72BD" w:rsidRPr="00132E1B">
        <w:rPr>
          <w:rFonts w:ascii="Arial" w:hAnsi="Arial" w:cs="Arial"/>
          <w:b/>
          <w:bCs/>
          <w:color w:val="002060"/>
          <w:sz w:val="22"/>
          <w:szCs w:val="22"/>
        </w:rPr>
        <w:t>READ</w:t>
      </w:r>
      <w:r w:rsidR="008C72BD" w:rsidRPr="00132E1B">
        <w:rPr>
          <w:rFonts w:ascii="Arial" w:hAnsi="Arial" w:cs="Arial"/>
          <w:color w:val="002060"/>
          <w:sz w:val="22"/>
          <w:szCs w:val="22"/>
        </w:rPr>
        <w:t xml:space="preserve"> </w:t>
      </w:r>
    </w:p>
    <w:p w14:paraId="6E7BF41F" w14:textId="77777777" w:rsidR="00086F3B" w:rsidRPr="00B8437D" w:rsidRDefault="00086F3B" w:rsidP="002C4DFB">
      <w:pPr>
        <w:pStyle w:val="indent3"/>
        <w:spacing w:before="0" w:beforeAutospacing="0" w:after="0" w:afterAutospacing="0"/>
        <w:rPr>
          <w:rFonts w:ascii="Arial" w:hAnsi="Arial" w:cs="Arial"/>
          <w:color w:val="002060"/>
          <w:sz w:val="16"/>
          <w:szCs w:val="16"/>
        </w:rPr>
      </w:pPr>
    </w:p>
    <w:p w14:paraId="652F53B1" w14:textId="77777777" w:rsidR="008C72BD" w:rsidRPr="00132E1B" w:rsidRDefault="00086F3B" w:rsidP="002C4DFB">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Jesus </w:t>
      </w:r>
      <w:r w:rsidR="008C72BD" w:rsidRPr="00132E1B">
        <w:rPr>
          <w:rFonts w:ascii="Arial" w:hAnsi="Arial" w:cs="Arial"/>
          <w:color w:val="002060"/>
          <w:sz w:val="22"/>
          <w:szCs w:val="22"/>
        </w:rPr>
        <w:t xml:space="preserve">may be ministering at the right hand of God now, but He </w:t>
      </w:r>
      <w:r w:rsidRPr="00132E1B">
        <w:rPr>
          <w:rFonts w:ascii="Arial" w:hAnsi="Arial" w:cs="Arial"/>
          <w:color w:val="002060"/>
          <w:sz w:val="22"/>
          <w:szCs w:val="22"/>
        </w:rPr>
        <w:t>has assured us He is returning</w:t>
      </w:r>
      <w:r w:rsidR="008C72BD" w:rsidRPr="00132E1B">
        <w:rPr>
          <w:rFonts w:ascii="Arial" w:hAnsi="Arial" w:cs="Arial"/>
          <w:color w:val="002060"/>
          <w:sz w:val="22"/>
          <w:szCs w:val="22"/>
        </w:rPr>
        <w:t xml:space="preserve"> and in many passages, including </w:t>
      </w:r>
      <w:r w:rsidR="008C72BD" w:rsidRPr="00132E1B">
        <w:rPr>
          <w:rFonts w:ascii="Arial" w:hAnsi="Arial" w:cs="Arial"/>
          <w:b/>
          <w:bCs/>
          <w:color w:val="002060"/>
          <w:sz w:val="22"/>
          <w:szCs w:val="22"/>
        </w:rPr>
        <w:t>Mark 13:7-9</w:t>
      </w:r>
      <w:r w:rsidR="008C72BD" w:rsidRPr="00132E1B">
        <w:rPr>
          <w:rFonts w:ascii="Arial" w:hAnsi="Arial" w:cs="Arial"/>
          <w:color w:val="002060"/>
          <w:sz w:val="22"/>
          <w:szCs w:val="22"/>
        </w:rPr>
        <w:t xml:space="preserve">, we are given </w:t>
      </w:r>
      <w:r w:rsidRPr="00132E1B">
        <w:rPr>
          <w:rFonts w:ascii="Arial" w:hAnsi="Arial" w:cs="Arial"/>
          <w:color w:val="002060"/>
          <w:sz w:val="22"/>
          <w:szCs w:val="22"/>
        </w:rPr>
        <w:t>clear indications of what to look out for</w:t>
      </w:r>
      <w:r w:rsidR="008C72BD" w:rsidRPr="00132E1B">
        <w:rPr>
          <w:rFonts w:ascii="Arial" w:hAnsi="Arial" w:cs="Arial"/>
          <w:color w:val="002060"/>
          <w:sz w:val="22"/>
          <w:szCs w:val="22"/>
        </w:rPr>
        <w:t>.</w:t>
      </w:r>
    </w:p>
    <w:p w14:paraId="20377FF1" w14:textId="77777777" w:rsidR="008C72BD" w:rsidRPr="00B8437D" w:rsidRDefault="008C72BD" w:rsidP="002C4DFB">
      <w:pPr>
        <w:pStyle w:val="indent3"/>
        <w:spacing w:before="0" w:beforeAutospacing="0" w:after="0" w:afterAutospacing="0"/>
        <w:rPr>
          <w:rFonts w:ascii="Arial" w:hAnsi="Arial" w:cs="Arial"/>
          <w:color w:val="002060"/>
          <w:sz w:val="16"/>
          <w:szCs w:val="16"/>
        </w:rPr>
      </w:pPr>
    </w:p>
    <w:p w14:paraId="075D4DBE" w14:textId="5A113320" w:rsidR="00086F3B" w:rsidRPr="00132E1B" w:rsidRDefault="008C72BD" w:rsidP="002C4DFB">
      <w:pPr>
        <w:pStyle w:val="indent3"/>
        <w:spacing w:before="0" w:beforeAutospacing="0" w:after="0" w:afterAutospacing="0"/>
        <w:rPr>
          <w:rFonts w:ascii="Arial" w:hAnsi="Arial" w:cs="Arial"/>
          <w:color w:val="002060"/>
          <w:sz w:val="22"/>
          <w:szCs w:val="22"/>
        </w:rPr>
      </w:pPr>
      <w:r w:rsidRPr="00132E1B">
        <w:rPr>
          <w:rFonts w:ascii="Arial" w:hAnsi="Arial" w:cs="Arial"/>
          <w:color w:val="002060"/>
          <w:sz w:val="22"/>
          <w:szCs w:val="22"/>
        </w:rPr>
        <w:t xml:space="preserve">Those things are not </w:t>
      </w:r>
      <w:r w:rsidR="007D3DA3" w:rsidRPr="00132E1B">
        <w:rPr>
          <w:rFonts w:ascii="Arial" w:hAnsi="Arial" w:cs="Arial"/>
          <w:color w:val="002060"/>
          <w:sz w:val="22"/>
          <w:szCs w:val="22"/>
        </w:rPr>
        <w:t xml:space="preserve">written </w:t>
      </w:r>
      <w:r w:rsidRPr="00132E1B">
        <w:rPr>
          <w:rFonts w:ascii="Arial" w:hAnsi="Arial" w:cs="Arial"/>
          <w:color w:val="002060"/>
          <w:sz w:val="22"/>
          <w:szCs w:val="22"/>
        </w:rPr>
        <w:t>to s</w:t>
      </w:r>
      <w:r w:rsidR="007D3DA3" w:rsidRPr="00132E1B">
        <w:rPr>
          <w:rFonts w:ascii="Arial" w:hAnsi="Arial" w:cs="Arial"/>
          <w:color w:val="002060"/>
          <w:sz w:val="22"/>
          <w:szCs w:val="22"/>
        </w:rPr>
        <w:t>ca</w:t>
      </w:r>
      <w:r w:rsidRPr="00132E1B">
        <w:rPr>
          <w:rFonts w:ascii="Arial" w:hAnsi="Arial" w:cs="Arial"/>
          <w:color w:val="002060"/>
          <w:sz w:val="22"/>
          <w:szCs w:val="22"/>
        </w:rPr>
        <w:t>re or concern us, they are to show that God is in control</w:t>
      </w:r>
      <w:r w:rsidR="00E27CC8" w:rsidRPr="00132E1B">
        <w:rPr>
          <w:rFonts w:ascii="Arial" w:hAnsi="Arial" w:cs="Arial"/>
          <w:color w:val="002060"/>
          <w:sz w:val="22"/>
          <w:szCs w:val="22"/>
        </w:rPr>
        <w:t xml:space="preserve"> and it will be God’s timing when Jesus returns, however, in the meantime we are told to watch</w:t>
      </w:r>
      <w:r w:rsidR="00FC5EF5" w:rsidRPr="00132E1B">
        <w:rPr>
          <w:rFonts w:ascii="Arial" w:hAnsi="Arial" w:cs="Arial"/>
          <w:color w:val="002060"/>
          <w:sz w:val="22"/>
          <w:szCs w:val="22"/>
        </w:rPr>
        <w:t xml:space="preserve"> and in that watching and working for God, we should do it eagerly.</w:t>
      </w:r>
    </w:p>
    <w:p w14:paraId="34106D28" w14:textId="77777777" w:rsidR="00086F3B" w:rsidRPr="00B8437D" w:rsidRDefault="00086F3B" w:rsidP="002C4DFB">
      <w:pPr>
        <w:pStyle w:val="indent3"/>
        <w:spacing w:before="0" w:beforeAutospacing="0" w:after="0" w:afterAutospacing="0"/>
        <w:rPr>
          <w:rFonts w:ascii="Arial" w:hAnsi="Arial" w:cs="Arial"/>
          <w:color w:val="002060"/>
          <w:sz w:val="16"/>
          <w:szCs w:val="16"/>
        </w:rPr>
      </w:pPr>
    </w:p>
    <w:p w14:paraId="47C6E20A" w14:textId="6DBDC29E" w:rsidR="00086F3B" w:rsidRPr="006F2AC5" w:rsidRDefault="00B8437D" w:rsidP="002C4DFB">
      <w:pPr>
        <w:pStyle w:val="indent3"/>
        <w:spacing w:before="0" w:beforeAutospacing="0" w:after="0" w:afterAutospacing="0"/>
        <w:rPr>
          <w:rFonts w:ascii="Arial" w:hAnsi="Arial" w:cs="Arial"/>
          <w:sz w:val="22"/>
          <w:szCs w:val="22"/>
        </w:rPr>
      </w:pPr>
      <w:r>
        <w:rPr>
          <w:rFonts w:ascii="Arial" w:hAnsi="Arial" w:cs="Arial"/>
          <w:color w:val="002060"/>
          <w:sz w:val="22"/>
          <w:szCs w:val="22"/>
        </w:rPr>
        <w:t>Jesus remains our High Priest, a certainty in a world of uncertainty. Let us wait eagerly for Him.</w:t>
      </w:r>
    </w:p>
    <w:sectPr w:rsidR="00086F3B" w:rsidRPr="006F2AC5" w:rsidSect="008530C7">
      <w:headerReference w:type="even" r:id="rId9"/>
      <w:headerReference w:type="default" r:id="rId10"/>
      <w:footerReference w:type="even" r:id="rId11"/>
      <w:footerReference w:type="default" r:id="rId12"/>
      <w:headerReference w:type="first" r:id="rId13"/>
      <w:footerReference w:type="first" r:id="rId14"/>
      <w:pgSz w:w="11906" w:h="16838"/>
      <w:pgMar w:top="1304"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1F8BD" w14:textId="77777777" w:rsidR="00822A0F" w:rsidRDefault="00822A0F" w:rsidP="00455AB1">
      <w:pPr>
        <w:spacing w:after="0" w:line="240" w:lineRule="auto"/>
      </w:pPr>
      <w:r>
        <w:separator/>
      </w:r>
    </w:p>
  </w:endnote>
  <w:endnote w:type="continuationSeparator" w:id="0">
    <w:p w14:paraId="28C46D98" w14:textId="77777777" w:rsidR="00822A0F" w:rsidRDefault="00822A0F" w:rsidP="0045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1CA3" w14:textId="77777777" w:rsidR="00132E1B" w:rsidRDefault="0013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843691"/>
      <w:docPartObj>
        <w:docPartGallery w:val="Page Numbers (Bottom of Page)"/>
        <w:docPartUnique/>
      </w:docPartObj>
    </w:sdtPr>
    <w:sdtEndPr>
      <w:rPr>
        <w:rFonts w:cs="Arial"/>
        <w:b/>
        <w:noProof/>
        <w:color w:val="002060"/>
        <w:szCs w:val="20"/>
      </w:rPr>
    </w:sdtEndPr>
    <w:sdtContent>
      <w:p w14:paraId="6577DCF8" w14:textId="77777777" w:rsidR="008C72BD" w:rsidRPr="00132E1B" w:rsidRDefault="008C72BD">
        <w:pPr>
          <w:pStyle w:val="Footer"/>
          <w:jc w:val="right"/>
          <w:rPr>
            <w:rFonts w:cs="Arial"/>
            <w:b/>
            <w:color w:val="002060"/>
            <w:szCs w:val="20"/>
          </w:rPr>
        </w:pPr>
        <w:r w:rsidRPr="00132E1B">
          <w:rPr>
            <w:rFonts w:cs="Arial"/>
            <w:b/>
            <w:color w:val="002060"/>
            <w:szCs w:val="20"/>
          </w:rPr>
          <w:fldChar w:fldCharType="begin"/>
        </w:r>
        <w:r w:rsidRPr="00132E1B">
          <w:rPr>
            <w:rFonts w:cs="Arial"/>
            <w:b/>
            <w:color w:val="002060"/>
            <w:szCs w:val="20"/>
          </w:rPr>
          <w:instrText xml:space="preserve"> PAGE   \* MERGEFORMAT </w:instrText>
        </w:r>
        <w:r w:rsidRPr="00132E1B">
          <w:rPr>
            <w:rFonts w:cs="Arial"/>
            <w:b/>
            <w:color w:val="002060"/>
            <w:szCs w:val="20"/>
          </w:rPr>
          <w:fldChar w:fldCharType="separate"/>
        </w:r>
        <w:r w:rsidRPr="00132E1B">
          <w:rPr>
            <w:rFonts w:cs="Arial"/>
            <w:b/>
            <w:noProof/>
            <w:color w:val="002060"/>
            <w:szCs w:val="20"/>
          </w:rPr>
          <w:t>2</w:t>
        </w:r>
        <w:r w:rsidRPr="00132E1B">
          <w:rPr>
            <w:rFonts w:cs="Arial"/>
            <w:b/>
            <w:noProof/>
            <w:color w:val="002060"/>
            <w:szCs w:val="20"/>
          </w:rPr>
          <w:fldChar w:fldCharType="end"/>
        </w:r>
      </w:p>
    </w:sdtContent>
  </w:sdt>
  <w:p w14:paraId="4265007E" w14:textId="77777777" w:rsidR="008C72BD" w:rsidRDefault="008C7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91A7" w14:textId="77777777" w:rsidR="00132E1B" w:rsidRDefault="0013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58858" w14:textId="77777777" w:rsidR="00822A0F" w:rsidRDefault="00822A0F" w:rsidP="00455AB1">
      <w:pPr>
        <w:spacing w:after="0" w:line="240" w:lineRule="auto"/>
      </w:pPr>
      <w:r>
        <w:separator/>
      </w:r>
    </w:p>
  </w:footnote>
  <w:footnote w:type="continuationSeparator" w:id="0">
    <w:p w14:paraId="187704FB" w14:textId="77777777" w:rsidR="00822A0F" w:rsidRDefault="00822A0F" w:rsidP="0045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AD12" w14:textId="77777777" w:rsidR="00132E1B" w:rsidRDefault="0013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C102" w14:textId="2FFB7B85" w:rsidR="008C72BD" w:rsidRPr="00132E1B" w:rsidRDefault="008C72BD" w:rsidP="008E5610">
    <w:pPr>
      <w:spacing w:after="0" w:line="240" w:lineRule="auto"/>
      <w:rPr>
        <w:color w:val="002060"/>
      </w:rPr>
    </w:pPr>
    <w:r w:rsidRPr="00132E1B">
      <w:rPr>
        <w:rFonts w:eastAsia="Times New Roman" w:cs="Arial"/>
        <w:b/>
        <w:bCs/>
        <w:color w:val="002060"/>
        <w:szCs w:val="20"/>
        <w:lang w:eastAsia="en-GB"/>
      </w:rPr>
      <w:t>Hebrews 9</w:t>
    </w:r>
    <w:r w:rsidRPr="00132E1B">
      <w:rPr>
        <w:rFonts w:eastAsia="Times New Roman" w:cs="Arial"/>
        <w:b/>
        <w:bCs/>
        <w:color w:val="002060"/>
        <w:szCs w:val="20"/>
        <w:lang w:eastAsia="en-GB"/>
      </w:rPr>
      <w:tab/>
    </w:r>
    <w:r w:rsidRPr="00132E1B">
      <w:rPr>
        <w:rFonts w:eastAsia="Times New Roman" w:cs="Arial"/>
        <w:b/>
        <w:bCs/>
        <w:color w:val="002060"/>
        <w:szCs w:val="20"/>
        <w:lang w:eastAsia="en-GB"/>
      </w:rPr>
      <w:tab/>
    </w:r>
    <w:r w:rsidRPr="00132E1B">
      <w:rPr>
        <w:rFonts w:eastAsia="Times New Roman" w:cs="Arial"/>
        <w:b/>
        <w:bCs/>
        <w:color w:val="002060"/>
        <w:szCs w:val="20"/>
        <w:lang w:eastAsia="en-GB"/>
      </w:rPr>
      <w:tab/>
    </w:r>
    <w:r w:rsidRPr="00132E1B">
      <w:rPr>
        <w:rFonts w:eastAsia="Times New Roman" w:cs="Arial"/>
        <w:b/>
        <w:bCs/>
        <w:color w:val="002060"/>
        <w:szCs w:val="20"/>
        <w:lang w:eastAsia="en-GB"/>
      </w:rPr>
      <w:tab/>
    </w:r>
    <w:r w:rsidRPr="00132E1B">
      <w:rPr>
        <w:rFonts w:eastAsia="Times New Roman" w:cs="Arial"/>
        <w:b/>
        <w:bCs/>
        <w:color w:val="002060"/>
        <w:szCs w:val="20"/>
        <w:lang w:eastAsia="en-GB"/>
      </w:rPr>
      <w:tab/>
    </w:r>
    <w:r w:rsidRPr="00132E1B">
      <w:rPr>
        <w:rFonts w:eastAsia="Times New Roman" w:cs="Arial"/>
        <w:b/>
        <w:bCs/>
        <w:color w:val="002060"/>
        <w:szCs w:val="20"/>
        <w:lang w:eastAsia="en-GB"/>
      </w:rPr>
      <w:tab/>
    </w:r>
    <w:r w:rsidRPr="00132E1B">
      <w:rPr>
        <w:rFonts w:eastAsia="Times New Roman" w:cs="Arial"/>
        <w:b/>
        <w:bCs/>
        <w:color w:val="002060"/>
        <w:szCs w:val="20"/>
        <w:lang w:eastAsia="en-GB"/>
      </w:rPr>
      <w:tab/>
    </w:r>
    <w:r w:rsidRPr="00132E1B">
      <w:rPr>
        <w:rFonts w:eastAsia="Times New Roman" w:cs="Arial"/>
        <w:b/>
        <w:bCs/>
        <w:color w:val="002060"/>
        <w:szCs w:val="20"/>
        <w:lang w:eastAsia="en-GB"/>
      </w:rPr>
      <w:tab/>
    </w:r>
    <w:r w:rsidRPr="00132E1B">
      <w:rPr>
        <w:rFonts w:eastAsia="Times New Roman" w:cs="Arial"/>
        <w:b/>
        <w:bCs/>
        <w:color w:val="002060"/>
        <w:szCs w:val="20"/>
        <w:lang w:eastAsia="en-GB"/>
      </w:rPr>
      <w:tab/>
    </w:r>
    <w:r w:rsidRPr="00132E1B">
      <w:rPr>
        <w:rFonts w:eastAsia="Times New Roman" w:cs="Arial"/>
        <w:b/>
        <w:bCs/>
        <w:color w:val="002060"/>
        <w:szCs w:val="20"/>
        <w:lang w:eastAsia="en-GB"/>
      </w:rPr>
      <w:tab/>
      <w:t xml:space="preserve">  21.06.2020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EAAA" w14:textId="77777777" w:rsidR="00132E1B" w:rsidRDefault="0013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65F"/>
    <w:multiLevelType w:val="multilevel"/>
    <w:tmpl w:val="55DAE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D1CB1"/>
    <w:multiLevelType w:val="multilevel"/>
    <w:tmpl w:val="EB06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B5D11"/>
    <w:multiLevelType w:val="hybridMultilevel"/>
    <w:tmpl w:val="4C12B6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894C76"/>
    <w:multiLevelType w:val="multilevel"/>
    <w:tmpl w:val="4414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D7A55"/>
    <w:multiLevelType w:val="multilevel"/>
    <w:tmpl w:val="AC3C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20399"/>
    <w:multiLevelType w:val="multilevel"/>
    <w:tmpl w:val="7B12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17BED"/>
    <w:multiLevelType w:val="multilevel"/>
    <w:tmpl w:val="EB4E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D0D63"/>
    <w:multiLevelType w:val="multilevel"/>
    <w:tmpl w:val="810E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44C61"/>
    <w:multiLevelType w:val="multilevel"/>
    <w:tmpl w:val="AF0C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80630"/>
    <w:multiLevelType w:val="hybridMultilevel"/>
    <w:tmpl w:val="1E02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F315D"/>
    <w:multiLevelType w:val="multilevel"/>
    <w:tmpl w:val="F026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440D89"/>
    <w:multiLevelType w:val="multilevel"/>
    <w:tmpl w:val="0C32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8659DC"/>
    <w:multiLevelType w:val="multilevel"/>
    <w:tmpl w:val="35C8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B76A3"/>
    <w:multiLevelType w:val="multilevel"/>
    <w:tmpl w:val="4414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DF4C25"/>
    <w:multiLevelType w:val="hybridMultilevel"/>
    <w:tmpl w:val="E16A5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8D77720"/>
    <w:multiLevelType w:val="hybridMultilevel"/>
    <w:tmpl w:val="9A5C6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66FC2"/>
    <w:multiLevelType w:val="multilevel"/>
    <w:tmpl w:val="4414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4D52DB"/>
    <w:multiLevelType w:val="multilevel"/>
    <w:tmpl w:val="B894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070510"/>
    <w:multiLevelType w:val="multilevel"/>
    <w:tmpl w:val="B290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D1615F"/>
    <w:multiLevelType w:val="hybridMultilevel"/>
    <w:tmpl w:val="8470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43091"/>
    <w:multiLevelType w:val="hybridMultilevel"/>
    <w:tmpl w:val="987A0DA2"/>
    <w:lvl w:ilvl="0" w:tplc="57C0DBB2">
      <w:start w:val="1"/>
      <w:numFmt w:val="lowerRoman"/>
      <w:lvlText w:val="%1."/>
      <w:lvlJc w:val="left"/>
      <w:pPr>
        <w:ind w:left="1080" w:hanging="720"/>
      </w:pPr>
      <w:rPr>
        <w:rFonts w:hint="default"/>
      </w:rPr>
    </w:lvl>
    <w:lvl w:ilvl="1" w:tplc="80CC7992">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20"/>
  </w:num>
  <w:num w:numId="4">
    <w:abstractNumId w:val="14"/>
  </w:num>
  <w:num w:numId="5">
    <w:abstractNumId w:val="0"/>
  </w:num>
  <w:num w:numId="6">
    <w:abstractNumId w:val="12"/>
  </w:num>
  <w:num w:numId="7">
    <w:abstractNumId w:val="10"/>
  </w:num>
  <w:num w:numId="8">
    <w:abstractNumId w:val="8"/>
  </w:num>
  <w:num w:numId="9">
    <w:abstractNumId w:val="6"/>
  </w:num>
  <w:num w:numId="10">
    <w:abstractNumId w:val="11"/>
  </w:num>
  <w:num w:numId="11">
    <w:abstractNumId w:val="1"/>
  </w:num>
  <w:num w:numId="12">
    <w:abstractNumId w:val="18"/>
  </w:num>
  <w:num w:numId="13">
    <w:abstractNumId w:val="19"/>
  </w:num>
  <w:num w:numId="14">
    <w:abstractNumId w:val="3"/>
  </w:num>
  <w:num w:numId="15">
    <w:abstractNumId w:val="13"/>
  </w:num>
  <w:num w:numId="16">
    <w:abstractNumId w:val="16"/>
  </w:num>
  <w:num w:numId="17">
    <w:abstractNumId w:val="5"/>
  </w:num>
  <w:num w:numId="18">
    <w:abstractNumId w:val="9"/>
  </w:num>
  <w:num w:numId="19">
    <w:abstractNumId w:val="7"/>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D4"/>
    <w:rsid w:val="00010881"/>
    <w:rsid w:val="00011070"/>
    <w:rsid w:val="000254DD"/>
    <w:rsid w:val="00032035"/>
    <w:rsid w:val="00032621"/>
    <w:rsid w:val="00035180"/>
    <w:rsid w:val="000402DB"/>
    <w:rsid w:val="00044264"/>
    <w:rsid w:val="000650D9"/>
    <w:rsid w:val="00070584"/>
    <w:rsid w:val="0008574E"/>
    <w:rsid w:val="00086F3B"/>
    <w:rsid w:val="00093E48"/>
    <w:rsid w:val="000A0044"/>
    <w:rsid w:val="000A22E1"/>
    <w:rsid w:val="000B7FA7"/>
    <w:rsid w:val="000C4923"/>
    <w:rsid w:val="000D32E4"/>
    <w:rsid w:val="000D34C8"/>
    <w:rsid w:val="000E015A"/>
    <w:rsid w:val="00100683"/>
    <w:rsid w:val="0012225F"/>
    <w:rsid w:val="001228E9"/>
    <w:rsid w:val="00125B89"/>
    <w:rsid w:val="001315B1"/>
    <w:rsid w:val="00132E1B"/>
    <w:rsid w:val="001370C2"/>
    <w:rsid w:val="0014619F"/>
    <w:rsid w:val="001551BE"/>
    <w:rsid w:val="001638F4"/>
    <w:rsid w:val="00166840"/>
    <w:rsid w:val="00172516"/>
    <w:rsid w:val="00173587"/>
    <w:rsid w:val="00174222"/>
    <w:rsid w:val="0017564C"/>
    <w:rsid w:val="001775C9"/>
    <w:rsid w:val="00182D7F"/>
    <w:rsid w:val="001831CE"/>
    <w:rsid w:val="00196C78"/>
    <w:rsid w:val="00196E7A"/>
    <w:rsid w:val="001A1E82"/>
    <w:rsid w:val="001A4870"/>
    <w:rsid w:val="001B1B57"/>
    <w:rsid w:val="001C3F41"/>
    <w:rsid w:val="001D4194"/>
    <w:rsid w:val="001D6B22"/>
    <w:rsid w:val="001E14C5"/>
    <w:rsid w:val="001E25D1"/>
    <w:rsid w:val="001E3DBF"/>
    <w:rsid w:val="001F00A9"/>
    <w:rsid w:val="001F0F90"/>
    <w:rsid w:val="001F5AED"/>
    <w:rsid w:val="001F5FEA"/>
    <w:rsid w:val="00200F41"/>
    <w:rsid w:val="002135DF"/>
    <w:rsid w:val="002153AE"/>
    <w:rsid w:val="00216246"/>
    <w:rsid w:val="00217AC6"/>
    <w:rsid w:val="00235849"/>
    <w:rsid w:val="00261CE4"/>
    <w:rsid w:val="002702E1"/>
    <w:rsid w:val="002741BB"/>
    <w:rsid w:val="00282332"/>
    <w:rsid w:val="00285DC0"/>
    <w:rsid w:val="0029213F"/>
    <w:rsid w:val="0029386B"/>
    <w:rsid w:val="002A1F03"/>
    <w:rsid w:val="002A21FE"/>
    <w:rsid w:val="002A2D12"/>
    <w:rsid w:val="002A3593"/>
    <w:rsid w:val="002A7ABA"/>
    <w:rsid w:val="002B1239"/>
    <w:rsid w:val="002B3662"/>
    <w:rsid w:val="002B505F"/>
    <w:rsid w:val="002B6F24"/>
    <w:rsid w:val="002C4DFB"/>
    <w:rsid w:val="002D04B0"/>
    <w:rsid w:val="002E1FB3"/>
    <w:rsid w:val="002E526A"/>
    <w:rsid w:val="002E7267"/>
    <w:rsid w:val="002F396C"/>
    <w:rsid w:val="002F5D7D"/>
    <w:rsid w:val="003030CA"/>
    <w:rsid w:val="003046E8"/>
    <w:rsid w:val="00307098"/>
    <w:rsid w:val="00312B75"/>
    <w:rsid w:val="0031605C"/>
    <w:rsid w:val="00316749"/>
    <w:rsid w:val="00326E29"/>
    <w:rsid w:val="00330C42"/>
    <w:rsid w:val="003407BF"/>
    <w:rsid w:val="00342EAC"/>
    <w:rsid w:val="003625CA"/>
    <w:rsid w:val="00363C3D"/>
    <w:rsid w:val="003679BA"/>
    <w:rsid w:val="00367B82"/>
    <w:rsid w:val="00367E88"/>
    <w:rsid w:val="00370564"/>
    <w:rsid w:val="00377996"/>
    <w:rsid w:val="00380330"/>
    <w:rsid w:val="00382A91"/>
    <w:rsid w:val="003852F0"/>
    <w:rsid w:val="00385F9C"/>
    <w:rsid w:val="00387CC5"/>
    <w:rsid w:val="00393C99"/>
    <w:rsid w:val="00397459"/>
    <w:rsid w:val="00397FF4"/>
    <w:rsid w:val="003A2699"/>
    <w:rsid w:val="003A4366"/>
    <w:rsid w:val="003A57EC"/>
    <w:rsid w:val="003B621D"/>
    <w:rsid w:val="003C43B5"/>
    <w:rsid w:val="003C4772"/>
    <w:rsid w:val="003C4AF5"/>
    <w:rsid w:val="003C52AD"/>
    <w:rsid w:val="003D62CF"/>
    <w:rsid w:val="003F3BA0"/>
    <w:rsid w:val="00400BD8"/>
    <w:rsid w:val="00403777"/>
    <w:rsid w:val="004041FF"/>
    <w:rsid w:val="00445267"/>
    <w:rsid w:val="00455AB1"/>
    <w:rsid w:val="004602B5"/>
    <w:rsid w:val="0046348C"/>
    <w:rsid w:val="00466448"/>
    <w:rsid w:val="00470381"/>
    <w:rsid w:val="00471AED"/>
    <w:rsid w:val="0047470C"/>
    <w:rsid w:val="0048441D"/>
    <w:rsid w:val="00486987"/>
    <w:rsid w:val="00487F8D"/>
    <w:rsid w:val="00490E26"/>
    <w:rsid w:val="0049338D"/>
    <w:rsid w:val="00495EB3"/>
    <w:rsid w:val="00497D15"/>
    <w:rsid w:val="004A01E3"/>
    <w:rsid w:val="004C3DE1"/>
    <w:rsid w:val="004F1A88"/>
    <w:rsid w:val="00506FBF"/>
    <w:rsid w:val="00515E60"/>
    <w:rsid w:val="00521E5E"/>
    <w:rsid w:val="0052504F"/>
    <w:rsid w:val="00527779"/>
    <w:rsid w:val="00534A32"/>
    <w:rsid w:val="00535D50"/>
    <w:rsid w:val="0054151C"/>
    <w:rsid w:val="005422BB"/>
    <w:rsid w:val="0054238E"/>
    <w:rsid w:val="005818D9"/>
    <w:rsid w:val="00584C7D"/>
    <w:rsid w:val="005945E7"/>
    <w:rsid w:val="005A0848"/>
    <w:rsid w:val="005A4571"/>
    <w:rsid w:val="005A4800"/>
    <w:rsid w:val="005A4F62"/>
    <w:rsid w:val="005A655C"/>
    <w:rsid w:val="005A7B7E"/>
    <w:rsid w:val="005C7849"/>
    <w:rsid w:val="005E68DF"/>
    <w:rsid w:val="005F1741"/>
    <w:rsid w:val="005F31E1"/>
    <w:rsid w:val="005F7ACA"/>
    <w:rsid w:val="00601B24"/>
    <w:rsid w:val="00626DD0"/>
    <w:rsid w:val="00630120"/>
    <w:rsid w:val="0063443D"/>
    <w:rsid w:val="00634BB9"/>
    <w:rsid w:val="00634D95"/>
    <w:rsid w:val="00637B98"/>
    <w:rsid w:val="00643453"/>
    <w:rsid w:val="00653AA6"/>
    <w:rsid w:val="00673203"/>
    <w:rsid w:val="0068315E"/>
    <w:rsid w:val="00683ADF"/>
    <w:rsid w:val="00685387"/>
    <w:rsid w:val="006854B8"/>
    <w:rsid w:val="00694388"/>
    <w:rsid w:val="0069471E"/>
    <w:rsid w:val="006A12C5"/>
    <w:rsid w:val="006B66D4"/>
    <w:rsid w:val="006C04F2"/>
    <w:rsid w:val="006C0A9F"/>
    <w:rsid w:val="006D7BED"/>
    <w:rsid w:val="006E1A71"/>
    <w:rsid w:val="006E287A"/>
    <w:rsid w:val="006E2B64"/>
    <w:rsid w:val="006E7B2E"/>
    <w:rsid w:val="006F2AC5"/>
    <w:rsid w:val="007010EA"/>
    <w:rsid w:val="007026EC"/>
    <w:rsid w:val="0070539F"/>
    <w:rsid w:val="00706634"/>
    <w:rsid w:val="00714492"/>
    <w:rsid w:val="00717DDA"/>
    <w:rsid w:val="0072492E"/>
    <w:rsid w:val="00737D51"/>
    <w:rsid w:val="007469CB"/>
    <w:rsid w:val="0074761B"/>
    <w:rsid w:val="00750332"/>
    <w:rsid w:val="0075124B"/>
    <w:rsid w:val="00760910"/>
    <w:rsid w:val="0076209F"/>
    <w:rsid w:val="00762F44"/>
    <w:rsid w:val="00775B09"/>
    <w:rsid w:val="00776573"/>
    <w:rsid w:val="00776CDF"/>
    <w:rsid w:val="00793CE1"/>
    <w:rsid w:val="007A0826"/>
    <w:rsid w:val="007A0DA5"/>
    <w:rsid w:val="007A4C45"/>
    <w:rsid w:val="007A56BD"/>
    <w:rsid w:val="007B1897"/>
    <w:rsid w:val="007C78CD"/>
    <w:rsid w:val="007D0768"/>
    <w:rsid w:val="007D0983"/>
    <w:rsid w:val="007D1DB3"/>
    <w:rsid w:val="007D39E2"/>
    <w:rsid w:val="007D3DA3"/>
    <w:rsid w:val="007D7EA3"/>
    <w:rsid w:val="007F6E52"/>
    <w:rsid w:val="00801094"/>
    <w:rsid w:val="00801216"/>
    <w:rsid w:val="00806728"/>
    <w:rsid w:val="008132D5"/>
    <w:rsid w:val="008152F1"/>
    <w:rsid w:val="00822A0F"/>
    <w:rsid w:val="00826C20"/>
    <w:rsid w:val="00833D54"/>
    <w:rsid w:val="00835DD4"/>
    <w:rsid w:val="00840433"/>
    <w:rsid w:val="0084380E"/>
    <w:rsid w:val="00846E1D"/>
    <w:rsid w:val="00850E3C"/>
    <w:rsid w:val="008530C7"/>
    <w:rsid w:val="00853950"/>
    <w:rsid w:val="0086134F"/>
    <w:rsid w:val="00862850"/>
    <w:rsid w:val="00863E12"/>
    <w:rsid w:val="008672D1"/>
    <w:rsid w:val="00867432"/>
    <w:rsid w:val="00867C52"/>
    <w:rsid w:val="00870042"/>
    <w:rsid w:val="00873E6E"/>
    <w:rsid w:val="00887B12"/>
    <w:rsid w:val="008A557B"/>
    <w:rsid w:val="008B2A74"/>
    <w:rsid w:val="008B51A8"/>
    <w:rsid w:val="008B587A"/>
    <w:rsid w:val="008C2891"/>
    <w:rsid w:val="008C5A3A"/>
    <w:rsid w:val="008C72BD"/>
    <w:rsid w:val="008D10A4"/>
    <w:rsid w:val="008D5BC3"/>
    <w:rsid w:val="008D74AE"/>
    <w:rsid w:val="008E449E"/>
    <w:rsid w:val="008E5610"/>
    <w:rsid w:val="0091080F"/>
    <w:rsid w:val="0091325E"/>
    <w:rsid w:val="00922642"/>
    <w:rsid w:val="009307DB"/>
    <w:rsid w:val="0093196A"/>
    <w:rsid w:val="00936DB5"/>
    <w:rsid w:val="00943EDB"/>
    <w:rsid w:val="00944F35"/>
    <w:rsid w:val="00952339"/>
    <w:rsid w:val="0095258E"/>
    <w:rsid w:val="00961797"/>
    <w:rsid w:val="00962311"/>
    <w:rsid w:val="00975F77"/>
    <w:rsid w:val="00981A6F"/>
    <w:rsid w:val="00982AF7"/>
    <w:rsid w:val="0098479C"/>
    <w:rsid w:val="009905B2"/>
    <w:rsid w:val="009938F4"/>
    <w:rsid w:val="00993A14"/>
    <w:rsid w:val="009A6D32"/>
    <w:rsid w:val="009B3ABF"/>
    <w:rsid w:val="009C2CAC"/>
    <w:rsid w:val="009C616E"/>
    <w:rsid w:val="009D7357"/>
    <w:rsid w:val="009D7B3E"/>
    <w:rsid w:val="009E5E9B"/>
    <w:rsid w:val="009E797A"/>
    <w:rsid w:val="00A00294"/>
    <w:rsid w:val="00A0722A"/>
    <w:rsid w:val="00A12F26"/>
    <w:rsid w:val="00A137C3"/>
    <w:rsid w:val="00A3375C"/>
    <w:rsid w:val="00A34721"/>
    <w:rsid w:val="00A35619"/>
    <w:rsid w:val="00A54822"/>
    <w:rsid w:val="00A550CD"/>
    <w:rsid w:val="00A56709"/>
    <w:rsid w:val="00A570E3"/>
    <w:rsid w:val="00A6137F"/>
    <w:rsid w:val="00A640BC"/>
    <w:rsid w:val="00A7173D"/>
    <w:rsid w:val="00A75554"/>
    <w:rsid w:val="00A82FD7"/>
    <w:rsid w:val="00A8525D"/>
    <w:rsid w:val="00A87A6D"/>
    <w:rsid w:val="00A93AE3"/>
    <w:rsid w:val="00A93F95"/>
    <w:rsid w:val="00AA2BC8"/>
    <w:rsid w:val="00AB498C"/>
    <w:rsid w:val="00AB62BC"/>
    <w:rsid w:val="00AC05AA"/>
    <w:rsid w:val="00AC0FAF"/>
    <w:rsid w:val="00AC354C"/>
    <w:rsid w:val="00AC78BF"/>
    <w:rsid w:val="00AD3E04"/>
    <w:rsid w:val="00AF1E9E"/>
    <w:rsid w:val="00AF4690"/>
    <w:rsid w:val="00AF558D"/>
    <w:rsid w:val="00AF6913"/>
    <w:rsid w:val="00B00252"/>
    <w:rsid w:val="00B04973"/>
    <w:rsid w:val="00B1520E"/>
    <w:rsid w:val="00B21564"/>
    <w:rsid w:val="00B25840"/>
    <w:rsid w:val="00B25962"/>
    <w:rsid w:val="00B3107F"/>
    <w:rsid w:val="00B3352B"/>
    <w:rsid w:val="00B530C7"/>
    <w:rsid w:val="00B60524"/>
    <w:rsid w:val="00B614B0"/>
    <w:rsid w:val="00B63202"/>
    <w:rsid w:val="00B73DC4"/>
    <w:rsid w:val="00B80DD7"/>
    <w:rsid w:val="00B82D6E"/>
    <w:rsid w:val="00B8437D"/>
    <w:rsid w:val="00B92E3F"/>
    <w:rsid w:val="00B94DAB"/>
    <w:rsid w:val="00BA17FC"/>
    <w:rsid w:val="00BA1FE6"/>
    <w:rsid w:val="00BA4ADC"/>
    <w:rsid w:val="00BA53B8"/>
    <w:rsid w:val="00BA5655"/>
    <w:rsid w:val="00BA5F14"/>
    <w:rsid w:val="00BA6335"/>
    <w:rsid w:val="00BA7932"/>
    <w:rsid w:val="00BD1AEA"/>
    <w:rsid w:val="00BE29A1"/>
    <w:rsid w:val="00BE4A1A"/>
    <w:rsid w:val="00BF29FC"/>
    <w:rsid w:val="00C05944"/>
    <w:rsid w:val="00C070D4"/>
    <w:rsid w:val="00C342E8"/>
    <w:rsid w:val="00C365E7"/>
    <w:rsid w:val="00C47AD5"/>
    <w:rsid w:val="00C7388E"/>
    <w:rsid w:val="00C84A2B"/>
    <w:rsid w:val="00C902AE"/>
    <w:rsid w:val="00CA034E"/>
    <w:rsid w:val="00CA7B81"/>
    <w:rsid w:val="00CB7127"/>
    <w:rsid w:val="00CB778C"/>
    <w:rsid w:val="00CC1124"/>
    <w:rsid w:val="00CD175E"/>
    <w:rsid w:val="00CD2B2B"/>
    <w:rsid w:val="00CD665B"/>
    <w:rsid w:val="00CE01D8"/>
    <w:rsid w:val="00CE0523"/>
    <w:rsid w:val="00CE1C9C"/>
    <w:rsid w:val="00CE22CE"/>
    <w:rsid w:val="00CF05CD"/>
    <w:rsid w:val="00CF14BA"/>
    <w:rsid w:val="00D008F2"/>
    <w:rsid w:val="00D01B9E"/>
    <w:rsid w:val="00D03688"/>
    <w:rsid w:val="00D04201"/>
    <w:rsid w:val="00D12BA5"/>
    <w:rsid w:val="00D33458"/>
    <w:rsid w:val="00D36D07"/>
    <w:rsid w:val="00D37F86"/>
    <w:rsid w:val="00D46524"/>
    <w:rsid w:val="00D62432"/>
    <w:rsid w:val="00D63A35"/>
    <w:rsid w:val="00D66B26"/>
    <w:rsid w:val="00D72B5D"/>
    <w:rsid w:val="00D815A3"/>
    <w:rsid w:val="00D83CB4"/>
    <w:rsid w:val="00D92385"/>
    <w:rsid w:val="00D9268F"/>
    <w:rsid w:val="00D92E18"/>
    <w:rsid w:val="00DA294B"/>
    <w:rsid w:val="00DA693D"/>
    <w:rsid w:val="00DB0EA9"/>
    <w:rsid w:val="00DB1A1D"/>
    <w:rsid w:val="00DC0139"/>
    <w:rsid w:val="00DC7062"/>
    <w:rsid w:val="00DE5EAB"/>
    <w:rsid w:val="00DF38DB"/>
    <w:rsid w:val="00DF660D"/>
    <w:rsid w:val="00E02FE7"/>
    <w:rsid w:val="00E0619E"/>
    <w:rsid w:val="00E075DD"/>
    <w:rsid w:val="00E15EE7"/>
    <w:rsid w:val="00E22474"/>
    <w:rsid w:val="00E27CC8"/>
    <w:rsid w:val="00E34B9B"/>
    <w:rsid w:val="00E3644A"/>
    <w:rsid w:val="00E406C8"/>
    <w:rsid w:val="00E42380"/>
    <w:rsid w:val="00E44C4D"/>
    <w:rsid w:val="00E50A69"/>
    <w:rsid w:val="00E7570E"/>
    <w:rsid w:val="00E77E09"/>
    <w:rsid w:val="00E8145E"/>
    <w:rsid w:val="00E863DD"/>
    <w:rsid w:val="00E94CC4"/>
    <w:rsid w:val="00E97883"/>
    <w:rsid w:val="00EC45D2"/>
    <w:rsid w:val="00EC6B89"/>
    <w:rsid w:val="00ED3514"/>
    <w:rsid w:val="00ED4480"/>
    <w:rsid w:val="00ED4824"/>
    <w:rsid w:val="00EE3DF1"/>
    <w:rsid w:val="00EE54AC"/>
    <w:rsid w:val="00F02082"/>
    <w:rsid w:val="00F1370F"/>
    <w:rsid w:val="00F23943"/>
    <w:rsid w:val="00F27A98"/>
    <w:rsid w:val="00F31685"/>
    <w:rsid w:val="00F32C54"/>
    <w:rsid w:val="00F33B14"/>
    <w:rsid w:val="00F34D2E"/>
    <w:rsid w:val="00F4422D"/>
    <w:rsid w:val="00F531EB"/>
    <w:rsid w:val="00F60505"/>
    <w:rsid w:val="00F640AD"/>
    <w:rsid w:val="00F6510E"/>
    <w:rsid w:val="00F6710C"/>
    <w:rsid w:val="00F854E6"/>
    <w:rsid w:val="00F94635"/>
    <w:rsid w:val="00FA25AD"/>
    <w:rsid w:val="00FA28A5"/>
    <w:rsid w:val="00FA33FC"/>
    <w:rsid w:val="00FC5EF5"/>
    <w:rsid w:val="00FD00FA"/>
    <w:rsid w:val="00FD1FC3"/>
    <w:rsid w:val="00FD69F3"/>
    <w:rsid w:val="00FD7942"/>
    <w:rsid w:val="00FD7B5A"/>
    <w:rsid w:val="00FE4CB4"/>
    <w:rsid w:val="00FE5B08"/>
    <w:rsid w:val="00FF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465F"/>
  <w15:chartTrackingRefBased/>
  <w15:docId w15:val="{CE3307FD-8128-47EE-84FC-7803BE06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1EB"/>
    <w:rPr>
      <w:rFonts w:ascii="Arial" w:hAnsi="Arial"/>
      <w:sz w:val="20"/>
    </w:rPr>
  </w:style>
  <w:style w:type="paragraph" w:styleId="Heading1">
    <w:name w:val="heading 1"/>
    <w:basedOn w:val="Normal"/>
    <w:link w:val="Heading1Char"/>
    <w:uiPriority w:val="9"/>
    <w:qFormat/>
    <w:rsid w:val="00A12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77E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12F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77E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0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5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B1"/>
  </w:style>
  <w:style w:type="paragraph" w:styleId="Footer">
    <w:name w:val="footer"/>
    <w:basedOn w:val="Normal"/>
    <w:link w:val="FooterChar"/>
    <w:uiPriority w:val="99"/>
    <w:unhideWhenUsed/>
    <w:rsid w:val="0045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B1"/>
  </w:style>
  <w:style w:type="paragraph" w:customStyle="1" w:styleId="chapter-1">
    <w:name w:val="chapter-1"/>
    <w:basedOn w:val="Normal"/>
    <w:rsid w:val="00326E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26E29"/>
  </w:style>
  <w:style w:type="character" w:customStyle="1" w:styleId="woj">
    <w:name w:val="woj"/>
    <w:basedOn w:val="DefaultParagraphFont"/>
    <w:rsid w:val="00326E29"/>
  </w:style>
  <w:style w:type="character" w:styleId="Hyperlink">
    <w:name w:val="Hyperlink"/>
    <w:basedOn w:val="DefaultParagraphFont"/>
    <w:uiPriority w:val="99"/>
    <w:semiHidden/>
    <w:unhideWhenUsed/>
    <w:rsid w:val="00326E29"/>
    <w:rPr>
      <w:color w:val="0000FF"/>
      <w:u w:val="single"/>
    </w:rPr>
  </w:style>
  <w:style w:type="paragraph" w:customStyle="1" w:styleId="top-05">
    <w:name w:val="top-05"/>
    <w:basedOn w:val="Normal"/>
    <w:rsid w:val="00326E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12F2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12F26"/>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A12F26"/>
  </w:style>
  <w:style w:type="character" w:customStyle="1" w:styleId="passage-display-version">
    <w:name w:val="passage-display-version"/>
    <w:basedOn w:val="DefaultParagraphFont"/>
    <w:rsid w:val="00A12F26"/>
  </w:style>
  <w:style w:type="character" w:customStyle="1" w:styleId="text">
    <w:name w:val="text"/>
    <w:basedOn w:val="DefaultParagraphFont"/>
    <w:rsid w:val="00A12F26"/>
  </w:style>
  <w:style w:type="paragraph" w:customStyle="1" w:styleId="line">
    <w:name w:val="line"/>
    <w:basedOn w:val="Normal"/>
    <w:rsid w:val="007D1D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7D1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
    <w:name w:val="footnote-text"/>
    <w:basedOn w:val="DefaultParagraphFont"/>
    <w:rsid w:val="007D1DB3"/>
  </w:style>
  <w:style w:type="paragraph" w:styleId="ListParagraph">
    <w:name w:val="List Paragraph"/>
    <w:basedOn w:val="Normal"/>
    <w:uiPriority w:val="34"/>
    <w:qFormat/>
    <w:rsid w:val="002702E1"/>
    <w:pPr>
      <w:ind w:left="720"/>
      <w:contextualSpacing/>
    </w:pPr>
  </w:style>
  <w:style w:type="character" w:customStyle="1" w:styleId="Heading2Char">
    <w:name w:val="Heading 2 Char"/>
    <w:basedOn w:val="DefaultParagraphFont"/>
    <w:link w:val="Heading2"/>
    <w:uiPriority w:val="9"/>
    <w:semiHidden/>
    <w:rsid w:val="00E77E0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77E09"/>
    <w:rPr>
      <w:i/>
      <w:iCs/>
    </w:rPr>
  </w:style>
  <w:style w:type="paragraph" w:customStyle="1" w:styleId="indent1">
    <w:name w:val="indent1"/>
    <w:basedOn w:val="Normal"/>
    <w:rsid w:val="00E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E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E77E09"/>
  </w:style>
  <w:style w:type="paragraph" w:customStyle="1" w:styleId="indent3">
    <w:name w:val="indent3"/>
    <w:basedOn w:val="Normal"/>
    <w:rsid w:val="00E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E77E09"/>
    <w:rPr>
      <w:rFonts w:asciiTheme="majorHAnsi" w:eastAsiaTheme="majorEastAsia" w:hAnsiTheme="majorHAnsi" w:cstheme="majorBidi"/>
      <w:i/>
      <w:iCs/>
      <w:color w:val="2F5496" w:themeColor="accent1" w:themeShade="BF"/>
    </w:rPr>
  </w:style>
  <w:style w:type="character" w:customStyle="1" w:styleId="indent-1-breaks">
    <w:name w:val="indent-1-breaks"/>
    <w:basedOn w:val="DefaultParagraphFont"/>
    <w:rsid w:val="00E77E09"/>
  </w:style>
  <w:style w:type="character" w:customStyle="1" w:styleId="visually-hidden">
    <w:name w:val="visually-hidden"/>
    <w:basedOn w:val="DefaultParagraphFont"/>
    <w:rsid w:val="00DA693D"/>
  </w:style>
  <w:style w:type="paragraph" w:customStyle="1" w:styleId="flipboard-author">
    <w:name w:val="flipboard-author"/>
    <w:basedOn w:val="Normal"/>
    <w:rsid w:val="00DF3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38DB"/>
    <w:rPr>
      <w:b/>
      <w:bCs/>
    </w:rPr>
  </w:style>
  <w:style w:type="character" w:customStyle="1" w:styleId="small-caps">
    <w:name w:val="small-caps"/>
    <w:basedOn w:val="DefaultParagraphFont"/>
    <w:rsid w:val="009D7357"/>
  </w:style>
  <w:style w:type="character" w:styleId="FollowedHyperlink">
    <w:name w:val="FollowedHyperlink"/>
    <w:basedOn w:val="DefaultParagraphFont"/>
    <w:uiPriority w:val="99"/>
    <w:semiHidden/>
    <w:unhideWhenUsed/>
    <w:rsid w:val="00A54822"/>
    <w:rPr>
      <w:color w:val="954F72" w:themeColor="followedHyperlink"/>
      <w:u w:val="single"/>
    </w:rPr>
  </w:style>
  <w:style w:type="character" w:customStyle="1" w:styleId="nivfootnote">
    <w:name w:val="nivfootnote"/>
    <w:basedOn w:val="DefaultParagraphFont"/>
    <w:rsid w:val="009307DB"/>
  </w:style>
  <w:style w:type="paragraph" w:styleId="BalloonText">
    <w:name w:val="Balloon Text"/>
    <w:basedOn w:val="Normal"/>
    <w:link w:val="BalloonTextChar"/>
    <w:uiPriority w:val="99"/>
    <w:semiHidden/>
    <w:unhideWhenUsed/>
    <w:rsid w:val="00177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C9"/>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D0768"/>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7D076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D0768"/>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7D0768"/>
    <w:rPr>
      <w:rFonts w:ascii="Arial" w:eastAsia="Times New Roman" w:hAnsi="Arial" w:cs="Arial"/>
      <w:vanish/>
      <w:sz w:val="16"/>
      <w:szCs w:val="16"/>
      <w:lang w:eastAsia="en-GB"/>
    </w:rPr>
  </w:style>
  <w:style w:type="character" w:customStyle="1" w:styleId="criteria">
    <w:name w:val="criteria"/>
    <w:basedOn w:val="DefaultParagraphFont"/>
    <w:rsid w:val="0004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719">
      <w:bodyDiv w:val="1"/>
      <w:marLeft w:val="0"/>
      <w:marRight w:val="0"/>
      <w:marTop w:val="0"/>
      <w:marBottom w:val="0"/>
      <w:divBdr>
        <w:top w:val="none" w:sz="0" w:space="0" w:color="auto"/>
        <w:left w:val="none" w:sz="0" w:space="0" w:color="auto"/>
        <w:bottom w:val="none" w:sz="0" w:space="0" w:color="auto"/>
        <w:right w:val="none" w:sz="0" w:space="0" w:color="auto"/>
      </w:divBdr>
      <w:divsChild>
        <w:div w:id="1989699718">
          <w:marLeft w:val="0"/>
          <w:marRight w:val="0"/>
          <w:marTop w:val="0"/>
          <w:marBottom w:val="0"/>
          <w:divBdr>
            <w:top w:val="none" w:sz="0" w:space="0" w:color="auto"/>
            <w:left w:val="none" w:sz="0" w:space="0" w:color="auto"/>
            <w:bottom w:val="none" w:sz="0" w:space="0" w:color="auto"/>
            <w:right w:val="none" w:sz="0" w:space="0" w:color="auto"/>
          </w:divBdr>
        </w:div>
      </w:divsChild>
    </w:div>
    <w:div w:id="77794523">
      <w:bodyDiv w:val="1"/>
      <w:marLeft w:val="0"/>
      <w:marRight w:val="0"/>
      <w:marTop w:val="0"/>
      <w:marBottom w:val="0"/>
      <w:divBdr>
        <w:top w:val="none" w:sz="0" w:space="0" w:color="auto"/>
        <w:left w:val="none" w:sz="0" w:space="0" w:color="auto"/>
        <w:bottom w:val="none" w:sz="0" w:space="0" w:color="auto"/>
        <w:right w:val="none" w:sz="0" w:space="0" w:color="auto"/>
      </w:divBdr>
      <w:divsChild>
        <w:div w:id="898857349">
          <w:marLeft w:val="0"/>
          <w:marRight w:val="0"/>
          <w:marTop w:val="0"/>
          <w:marBottom w:val="0"/>
          <w:divBdr>
            <w:top w:val="none" w:sz="0" w:space="0" w:color="auto"/>
            <w:left w:val="none" w:sz="0" w:space="0" w:color="auto"/>
            <w:bottom w:val="none" w:sz="0" w:space="0" w:color="auto"/>
            <w:right w:val="none" w:sz="0" w:space="0" w:color="auto"/>
          </w:divBdr>
          <w:divsChild>
            <w:div w:id="395399308">
              <w:marLeft w:val="0"/>
              <w:marRight w:val="0"/>
              <w:marTop w:val="0"/>
              <w:marBottom w:val="0"/>
              <w:divBdr>
                <w:top w:val="none" w:sz="0" w:space="0" w:color="auto"/>
                <w:left w:val="none" w:sz="0" w:space="0" w:color="auto"/>
                <w:bottom w:val="none" w:sz="0" w:space="0" w:color="auto"/>
                <w:right w:val="none" w:sz="0" w:space="0" w:color="auto"/>
              </w:divBdr>
              <w:divsChild>
                <w:div w:id="1035814440">
                  <w:marLeft w:val="0"/>
                  <w:marRight w:val="0"/>
                  <w:marTop w:val="0"/>
                  <w:marBottom w:val="0"/>
                  <w:divBdr>
                    <w:top w:val="none" w:sz="0" w:space="0" w:color="auto"/>
                    <w:left w:val="none" w:sz="0" w:space="0" w:color="auto"/>
                    <w:bottom w:val="none" w:sz="0" w:space="0" w:color="auto"/>
                    <w:right w:val="none" w:sz="0" w:space="0" w:color="auto"/>
                  </w:divBdr>
                  <w:divsChild>
                    <w:div w:id="750854932">
                      <w:marLeft w:val="0"/>
                      <w:marRight w:val="0"/>
                      <w:marTop w:val="0"/>
                      <w:marBottom w:val="0"/>
                      <w:divBdr>
                        <w:top w:val="none" w:sz="0" w:space="0" w:color="auto"/>
                        <w:left w:val="none" w:sz="0" w:space="0" w:color="auto"/>
                        <w:bottom w:val="none" w:sz="0" w:space="0" w:color="auto"/>
                        <w:right w:val="none" w:sz="0" w:space="0" w:color="auto"/>
                      </w:divBdr>
                      <w:divsChild>
                        <w:div w:id="1090394352">
                          <w:marLeft w:val="0"/>
                          <w:marRight w:val="0"/>
                          <w:marTop w:val="0"/>
                          <w:marBottom w:val="0"/>
                          <w:divBdr>
                            <w:top w:val="none" w:sz="0" w:space="0" w:color="auto"/>
                            <w:left w:val="none" w:sz="0" w:space="0" w:color="auto"/>
                            <w:bottom w:val="none" w:sz="0" w:space="0" w:color="auto"/>
                            <w:right w:val="none" w:sz="0" w:space="0" w:color="auto"/>
                          </w:divBdr>
                          <w:divsChild>
                            <w:div w:id="409272795">
                              <w:marLeft w:val="0"/>
                              <w:marRight w:val="0"/>
                              <w:marTop w:val="0"/>
                              <w:marBottom w:val="0"/>
                              <w:divBdr>
                                <w:top w:val="none" w:sz="0" w:space="0" w:color="auto"/>
                                <w:left w:val="none" w:sz="0" w:space="0" w:color="auto"/>
                                <w:bottom w:val="none" w:sz="0" w:space="0" w:color="auto"/>
                                <w:right w:val="none" w:sz="0" w:space="0" w:color="auto"/>
                              </w:divBdr>
                              <w:divsChild>
                                <w:div w:id="1560432736">
                                  <w:marLeft w:val="0"/>
                                  <w:marRight w:val="0"/>
                                  <w:marTop w:val="0"/>
                                  <w:marBottom w:val="0"/>
                                  <w:divBdr>
                                    <w:top w:val="none" w:sz="0" w:space="0" w:color="auto"/>
                                    <w:left w:val="none" w:sz="0" w:space="0" w:color="auto"/>
                                    <w:bottom w:val="none" w:sz="0" w:space="0" w:color="auto"/>
                                    <w:right w:val="none" w:sz="0" w:space="0" w:color="auto"/>
                                  </w:divBdr>
                                  <w:divsChild>
                                    <w:div w:id="1540169652">
                                      <w:marLeft w:val="0"/>
                                      <w:marRight w:val="0"/>
                                      <w:marTop w:val="0"/>
                                      <w:marBottom w:val="0"/>
                                      <w:divBdr>
                                        <w:top w:val="none" w:sz="0" w:space="0" w:color="auto"/>
                                        <w:left w:val="none" w:sz="0" w:space="0" w:color="auto"/>
                                        <w:bottom w:val="none" w:sz="0" w:space="0" w:color="auto"/>
                                        <w:right w:val="none" w:sz="0" w:space="0" w:color="auto"/>
                                      </w:divBdr>
                                      <w:divsChild>
                                        <w:div w:id="222915861">
                                          <w:marLeft w:val="0"/>
                                          <w:marRight w:val="0"/>
                                          <w:marTop w:val="0"/>
                                          <w:marBottom w:val="225"/>
                                          <w:divBdr>
                                            <w:top w:val="single" w:sz="2" w:space="0" w:color="000000"/>
                                            <w:left w:val="single" w:sz="2" w:space="0" w:color="000000"/>
                                            <w:bottom w:val="single" w:sz="2" w:space="0" w:color="000000"/>
                                            <w:right w:val="single" w:sz="2" w:space="0" w:color="000000"/>
                                          </w:divBdr>
                                          <w:divsChild>
                                            <w:div w:id="1492604067">
                                              <w:marLeft w:val="0"/>
                                              <w:marRight w:val="0"/>
                                              <w:marTop w:val="0"/>
                                              <w:marBottom w:val="0"/>
                                              <w:divBdr>
                                                <w:top w:val="none" w:sz="0" w:space="0" w:color="auto"/>
                                                <w:left w:val="none" w:sz="0" w:space="0" w:color="auto"/>
                                                <w:bottom w:val="none" w:sz="0" w:space="0" w:color="auto"/>
                                                <w:right w:val="none" w:sz="0" w:space="0" w:color="auto"/>
                                              </w:divBdr>
                                              <w:divsChild>
                                                <w:div w:id="1333878516">
                                                  <w:marLeft w:val="0"/>
                                                  <w:marRight w:val="0"/>
                                                  <w:marTop w:val="0"/>
                                                  <w:marBottom w:val="0"/>
                                                  <w:divBdr>
                                                    <w:top w:val="none" w:sz="0" w:space="0" w:color="auto"/>
                                                    <w:left w:val="none" w:sz="0" w:space="0" w:color="auto"/>
                                                    <w:bottom w:val="none" w:sz="0" w:space="0" w:color="auto"/>
                                                    <w:right w:val="none" w:sz="0" w:space="0" w:color="auto"/>
                                                  </w:divBdr>
                                                  <w:divsChild>
                                                    <w:div w:id="1587153999">
                                                      <w:marLeft w:val="0"/>
                                                      <w:marRight w:val="0"/>
                                                      <w:marTop w:val="0"/>
                                                      <w:marBottom w:val="0"/>
                                                      <w:divBdr>
                                                        <w:top w:val="single" w:sz="2" w:space="0" w:color="000000"/>
                                                        <w:left w:val="single" w:sz="2" w:space="0" w:color="000000"/>
                                                        <w:bottom w:val="single" w:sz="2" w:space="0" w:color="000000"/>
                                                        <w:right w:val="single" w:sz="2" w:space="0" w:color="000000"/>
                                                      </w:divBdr>
                                                      <w:divsChild>
                                                        <w:div w:id="1965379249">
                                                          <w:marLeft w:val="0"/>
                                                          <w:marRight w:val="0"/>
                                                          <w:marTop w:val="0"/>
                                                          <w:marBottom w:val="0"/>
                                                          <w:divBdr>
                                                            <w:top w:val="none" w:sz="0" w:space="0" w:color="auto"/>
                                                            <w:left w:val="none" w:sz="0" w:space="0" w:color="auto"/>
                                                            <w:bottom w:val="none" w:sz="0" w:space="0" w:color="auto"/>
                                                            <w:right w:val="none" w:sz="0" w:space="0" w:color="auto"/>
                                                          </w:divBdr>
                                                          <w:divsChild>
                                                            <w:div w:id="2049454040">
                                                              <w:marLeft w:val="0"/>
                                                              <w:marRight w:val="0"/>
                                                              <w:marTop w:val="0"/>
                                                              <w:marBottom w:val="0"/>
                                                              <w:divBdr>
                                                                <w:top w:val="none" w:sz="0" w:space="0" w:color="auto"/>
                                                                <w:left w:val="none" w:sz="0" w:space="0" w:color="auto"/>
                                                                <w:bottom w:val="none" w:sz="0" w:space="0" w:color="auto"/>
                                                                <w:right w:val="none" w:sz="0" w:space="0" w:color="auto"/>
                                                              </w:divBdr>
                                                              <w:divsChild>
                                                                <w:div w:id="1919436488">
                                                                  <w:marLeft w:val="105"/>
                                                                  <w:marRight w:val="0"/>
                                                                  <w:marTop w:val="0"/>
                                                                  <w:marBottom w:val="0"/>
                                                                  <w:divBdr>
                                                                    <w:top w:val="single" w:sz="2" w:space="4" w:color="000000"/>
                                                                    <w:left w:val="single" w:sz="2" w:space="4" w:color="000000"/>
                                                                    <w:bottom w:val="single" w:sz="2" w:space="6" w:color="000000"/>
                                                                    <w:right w:val="single" w:sz="2" w:space="4" w:color="000000"/>
                                                                  </w:divBdr>
                                                                </w:div>
                                                              </w:divsChild>
                                                            </w:div>
                                                          </w:divsChild>
                                                        </w:div>
                                                        <w:div w:id="1939749774">
                                                          <w:marLeft w:val="0"/>
                                                          <w:marRight w:val="0"/>
                                                          <w:marTop w:val="0"/>
                                                          <w:marBottom w:val="0"/>
                                                          <w:divBdr>
                                                            <w:top w:val="none" w:sz="0" w:space="0" w:color="auto"/>
                                                            <w:left w:val="none" w:sz="0" w:space="0" w:color="auto"/>
                                                            <w:bottom w:val="none" w:sz="0" w:space="0" w:color="auto"/>
                                                            <w:right w:val="none" w:sz="0" w:space="0" w:color="auto"/>
                                                          </w:divBdr>
                                                          <w:divsChild>
                                                            <w:div w:id="635643823">
                                                              <w:marLeft w:val="0"/>
                                                              <w:marRight w:val="0"/>
                                                              <w:marTop w:val="0"/>
                                                              <w:marBottom w:val="0"/>
                                                              <w:divBdr>
                                                                <w:top w:val="none" w:sz="0" w:space="0" w:color="auto"/>
                                                                <w:left w:val="none" w:sz="0" w:space="0" w:color="auto"/>
                                                                <w:bottom w:val="none" w:sz="0" w:space="0" w:color="auto"/>
                                                                <w:right w:val="none" w:sz="0" w:space="0" w:color="auto"/>
                                                              </w:divBdr>
                                                              <w:divsChild>
                                                                <w:div w:id="376511357">
                                                                  <w:marLeft w:val="0"/>
                                                                  <w:marRight w:val="0"/>
                                                                  <w:marTop w:val="0"/>
                                                                  <w:marBottom w:val="0"/>
                                                                  <w:divBdr>
                                                                    <w:top w:val="single" w:sz="2" w:space="4" w:color="000000"/>
                                                                    <w:left w:val="single" w:sz="2" w:space="4" w:color="000000"/>
                                                                    <w:bottom w:val="single" w:sz="2" w:space="4" w:color="000000"/>
                                                                    <w:right w:val="single" w:sz="2" w:space="4" w:color="000000"/>
                                                                  </w:divBdr>
                                                                  <w:divsChild>
                                                                    <w:div w:id="2146122306">
                                                                      <w:marLeft w:val="0"/>
                                                                      <w:marRight w:val="0"/>
                                                                      <w:marTop w:val="0"/>
                                                                      <w:marBottom w:val="0"/>
                                                                      <w:divBdr>
                                                                        <w:top w:val="none" w:sz="0" w:space="0" w:color="auto"/>
                                                                        <w:left w:val="none" w:sz="0" w:space="0" w:color="auto"/>
                                                                        <w:bottom w:val="none" w:sz="0" w:space="0" w:color="auto"/>
                                                                        <w:right w:val="none" w:sz="0" w:space="0" w:color="auto"/>
                                                                      </w:divBdr>
                                                                      <w:divsChild>
                                                                        <w:div w:id="21344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34856">
          <w:marLeft w:val="0"/>
          <w:marRight w:val="0"/>
          <w:marTop w:val="0"/>
          <w:marBottom w:val="0"/>
          <w:divBdr>
            <w:top w:val="none" w:sz="0" w:space="0" w:color="auto"/>
            <w:left w:val="none" w:sz="0" w:space="0" w:color="auto"/>
            <w:bottom w:val="none" w:sz="0" w:space="0" w:color="auto"/>
            <w:right w:val="none" w:sz="0" w:space="0" w:color="auto"/>
          </w:divBdr>
          <w:divsChild>
            <w:div w:id="227764131">
              <w:marLeft w:val="0"/>
              <w:marRight w:val="0"/>
              <w:marTop w:val="0"/>
              <w:marBottom w:val="0"/>
              <w:divBdr>
                <w:top w:val="none" w:sz="0" w:space="0" w:color="auto"/>
                <w:left w:val="none" w:sz="0" w:space="0" w:color="auto"/>
                <w:bottom w:val="none" w:sz="0" w:space="0" w:color="auto"/>
                <w:right w:val="none" w:sz="0" w:space="0" w:color="auto"/>
              </w:divBdr>
              <w:divsChild>
                <w:div w:id="2059433642">
                  <w:marLeft w:val="0"/>
                  <w:marRight w:val="0"/>
                  <w:marTop w:val="0"/>
                  <w:marBottom w:val="0"/>
                  <w:divBdr>
                    <w:top w:val="none" w:sz="0" w:space="0" w:color="auto"/>
                    <w:left w:val="none" w:sz="0" w:space="0" w:color="auto"/>
                    <w:bottom w:val="none" w:sz="0" w:space="0" w:color="auto"/>
                    <w:right w:val="none" w:sz="0" w:space="0" w:color="auto"/>
                  </w:divBdr>
                  <w:divsChild>
                    <w:div w:id="1153257791">
                      <w:marLeft w:val="0"/>
                      <w:marRight w:val="0"/>
                      <w:marTop w:val="0"/>
                      <w:marBottom w:val="0"/>
                      <w:divBdr>
                        <w:top w:val="none" w:sz="0" w:space="0" w:color="auto"/>
                        <w:left w:val="none" w:sz="0" w:space="0" w:color="auto"/>
                        <w:bottom w:val="none" w:sz="0" w:space="0" w:color="auto"/>
                        <w:right w:val="none" w:sz="0" w:space="0" w:color="auto"/>
                      </w:divBdr>
                      <w:divsChild>
                        <w:div w:id="801073565">
                          <w:marLeft w:val="0"/>
                          <w:marRight w:val="0"/>
                          <w:marTop w:val="0"/>
                          <w:marBottom w:val="0"/>
                          <w:divBdr>
                            <w:top w:val="none" w:sz="0" w:space="0" w:color="auto"/>
                            <w:left w:val="none" w:sz="0" w:space="0" w:color="auto"/>
                            <w:bottom w:val="none" w:sz="0" w:space="0" w:color="auto"/>
                            <w:right w:val="none" w:sz="0" w:space="0" w:color="auto"/>
                          </w:divBdr>
                          <w:divsChild>
                            <w:div w:id="1078136364">
                              <w:marLeft w:val="0"/>
                              <w:marRight w:val="0"/>
                              <w:marTop w:val="0"/>
                              <w:marBottom w:val="0"/>
                              <w:divBdr>
                                <w:top w:val="none" w:sz="0" w:space="0" w:color="auto"/>
                                <w:left w:val="none" w:sz="0" w:space="0" w:color="auto"/>
                                <w:bottom w:val="none" w:sz="0" w:space="0" w:color="auto"/>
                                <w:right w:val="none" w:sz="0" w:space="0" w:color="auto"/>
                              </w:divBdr>
                              <w:divsChild>
                                <w:div w:id="264390322">
                                  <w:marLeft w:val="0"/>
                                  <w:marRight w:val="0"/>
                                  <w:marTop w:val="0"/>
                                  <w:marBottom w:val="0"/>
                                  <w:divBdr>
                                    <w:top w:val="none" w:sz="0" w:space="0" w:color="auto"/>
                                    <w:left w:val="none" w:sz="0" w:space="0" w:color="auto"/>
                                    <w:bottom w:val="none" w:sz="0" w:space="0" w:color="auto"/>
                                    <w:right w:val="none" w:sz="0" w:space="0" w:color="auto"/>
                                  </w:divBdr>
                                  <w:divsChild>
                                    <w:div w:id="1156532743">
                                      <w:marLeft w:val="0"/>
                                      <w:marRight w:val="0"/>
                                      <w:marTop w:val="0"/>
                                      <w:marBottom w:val="0"/>
                                      <w:divBdr>
                                        <w:top w:val="none" w:sz="0" w:space="0" w:color="auto"/>
                                        <w:left w:val="none" w:sz="0" w:space="0" w:color="auto"/>
                                        <w:bottom w:val="none" w:sz="0" w:space="0" w:color="auto"/>
                                        <w:right w:val="none" w:sz="0" w:space="0" w:color="auto"/>
                                      </w:divBdr>
                                      <w:divsChild>
                                        <w:div w:id="1718698671">
                                          <w:marLeft w:val="0"/>
                                          <w:marRight w:val="0"/>
                                          <w:marTop w:val="0"/>
                                          <w:marBottom w:val="225"/>
                                          <w:divBdr>
                                            <w:top w:val="single" w:sz="2" w:space="0" w:color="000000"/>
                                            <w:left w:val="single" w:sz="2" w:space="0" w:color="000000"/>
                                            <w:bottom w:val="single" w:sz="2" w:space="0" w:color="000000"/>
                                            <w:right w:val="single" w:sz="2" w:space="0" w:color="000000"/>
                                          </w:divBdr>
                                          <w:divsChild>
                                            <w:div w:id="637343058">
                                              <w:marLeft w:val="0"/>
                                              <w:marRight w:val="0"/>
                                              <w:marTop w:val="0"/>
                                              <w:marBottom w:val="0"/>
                                              <w:divBdr>
                                                <w:top w:val="none" w:sz="0" w:space="0" w:color="auto"/>
                                                <w:left w:val="none" w:sz="0" w:space="0" w:color="auto"/>
                                                <w:bottom w:val="none" w:sz="0" w:space="0" w:color="auto"/>
                                                <w:right w:val="none" w:sz="0" w:space="0" w:color="auto"/>
                                              </w:divBdr>
                                              <w:divsChild>
                                                <w:div w:id="1168129102">
                                                  <w:marLeft w:val="0"/>
                                                  <w:marRight w:val="0"/>
                                                  <w:marTop w:val="0"/>
                                                  <w:marBottom w:val="0"/>
                                                  <w:divBdr>
                                                    <w:top w:val="none" w:sz="0" w:space="0" w:color="auto"/>
                                                    <w:left w:val="none" w:sz="0" w:space="0" w:color="auto"/>
                                                    <w:bottom w:val="none" w:sz="0" w:space="0" w:color="auto"/>
                                                    <w:right w:val="none" w:sz="0" w:space="0" w:color="auto"/>
                                                  </w:divBdr>
                                                  <w:divsChild>
                                                    <w:div w:id="310599925">
                                                      <w:marLeft w:val="0"/>
                                                      <w:marRight w:val="0"/>
                                                      <w:marTop w:val="0"/>
                                                      <w:marBottom w:val="0"/>
                                                      <w:divBdr>
                                                        <w:top w:val="single" w:sz="2" w:space="0" w:color="000000"/>
                                                        <w:left w:val="single" w:sz="2" w:space="0" w:color="000000"/>
                                                        <w:bottom w:val="single" w:sz="2" w:space="0" w:color="000000"/>
                                                        <w:right w:val="single" w:sz="2" w:space="0" w:color="000000"/>
                                                      </w:divBdr>
                                                      <w:divsChild>
                                                        <w:div w:id="1444226114">
                                                          <w:marLeft w:val="0"/>
                                                          <w:marRight w:val="0"/>
                                                          <w:marTop w:val="0"/>
                                                          <w:marBottom w:val="0"/>
                                                          <w:divBdr>
                                                            <w:top w:val="none" w:sz="0" w:space="0" w:color="auto"/>
                                                            <w:left w:val="none" w:sz="0" w:space="0" w:color="auto"/>
                                                            <w:bottom w:val="none" w:sz="0" w:space="0" w:color="auto"/>
                                                            <w:right w:val="none" w:sz="0" w:space="0" w:color="auto"/>
                                                          </w:divBdr>
                                                          <w:divsChild>
                                                            <w:div w:id="916135603">
                                                              <w:marLeft w:val="0"/>
                                                              <w:marRight w:val="0"/>
                                                              <w:marTop w:val="0"/>
                                                              <w:marBottom w:val="0"/>
                                                              <w:divBdr>
                                                                <w:top w:val="none" w:sz="0" w:space="0" w:color="auto"/>
                                                                <w:left w:val="none" w:sz="0" w:space="0" w:color="auto"/>
                                                                <w:bottom w:val="none" w:sz="0" w:space="0" w:color="auto"/>
                                                                <w:right w:val="none" w:sz="0" w:space="0" w:color="auto"/>
                                                              </w:divBdr>
                                                              <w:divsChild>
                                                                <w:div w:id="55517301">
                                                                  <w:marLeft w:val="105"/>
                                                                  <w:marRight w:val="0"/>
                                                                  <w:marTop w:val="0"/>
                                                                  <w:marBottom w:val="0"/>
                                                                  <w:divBdr>
                                                                    <w:top w:val="single" w:sz="2" w:space="0" w:color="000000"/>
                                                                    <w:left w:val="single" w:sz="2" w:space="4" w:color="000000"/>
                                                                    <w:bottom w:val="single" w:sz="2" w:space="4" w:color="000000"/>
                                                                    <w:right w:val="single" w:sz="2" w:space="4" w:color="000000"/>
                                                                  </w:divBdr>
                                                                </w:div>
                                                              </w:divsChild>
                                                            </w:div>
                                                          </w:divsChild>
                                                        </w:div>
                                                      </w:divsChild>
                                                    </w:div>
                                                  </w:divsChild>
                                                </w:div>
                                              </w:divsChild>
                                            </w:div>
                                          </w:divsChild>
                                        </w:div>
                                      </w:divsChild>
                                    </w:div>
                                  </w:divsChild>
                                </w:div>
                              </w:divsChild>
                            </w:div>
                          </w:divsChild>
                        </w:div>
                      </w:divsChild>
                    </w:div>
                  </w:divsChild>
                </w:div>
              </w:divsChild>
            </w:div>
          </w:divsChild>
        </w:div>
      </w:divsChild>
    </w:div>
    <w:div w:id="88158754">
      <w:bodyDiv w:val="1"/>
      <w:marLeft w:val="0"/>
      <w:marRight w:val="0"/>
      <w:marTop w:val="0"/>
      <w:marBottom w:val="0"/>
      <w:divBdr>
        <w:top w:val="none" w:sz="0" w:space="0" w:color="auto"/>
        <w:left w:val="none" w:sz="0" w:space="0" w:color="auto"/>
        <w:bottom w:val="none" w:sz="0" w:space="0" w:color="auto"/>
        <w:right w:val="none" w:sz="0" w:space="0" w:color="auto"/>
      </w:divBdr>
      <w:divsChild>
        <w:div w:id="59637928">
          <w:marLeft w:val="0"/>
          <w:marRight w:val="0"/>
          <w:marTop w:val="0"/>
          <w:marBottom w:val="0"/>
          <w:divBdr>
            <w:top w:val="none" w:sz="0" w:space="0" w:color="auto"/>
            <w:left w:val="none" w:sz="0" w:space="0" w:color="auto"/>
            <w:bottom w:val="none" w:sz="0" w:space="0" w:color="auto"/>
            <w:right w:val="none" w:sz="0" w:space="0" w:color="auto"/>
          </w:divBdr>
          <w:divsChild>
            <w:div w:id="327098105">
              <w:marLeft w:val="0"/>
              <w:marRight w:val="0"/>
              <w:marTop w:val="0"/>
              <w:marBottom w:val="0"/>
              <w:divBdr>
                <w:top w:val="none" w:sz="0" w:space="0" w:color="auto"/>
                <w:left w:val="none" w:sz="0" w:space="0" w:color="auto"/>
                <w:bottom w:val="none" w:sz="0" w:space="0" w:color="auto"/>
                <w:right w:val="none" w:sz="0" w:space="0" w:color="auto"/>
              </w:divBdr>
            </w:div>
            <w:div w:id="1428307678">
              <w:marLeft w:val="0"/>
              <w:marRight w:val="0"/>
              <w:marTop w:val="0"/>
              <w:marBottom w:val="0"/>
              <w:divBdr>
                <w:top w:val="none" w:sz="0" w:space="0" w:color="auto"/>
                <w:left w:val="none" w:sz="0" w:space="0" w:color="auto"/>
                <w:bottom w:val="none" w:sz="0" w:space="0" w:color="auto"/>
                <w:right w:val="none" w:sz="0" w:space="0" w:color="auto"/>
              </w:divBdr>
            </w:div>
            <w:div w:id="1891726601">
              <w:marLeft w:val="0"/>
              <w:marRight w:val="0"/>
              <w:marTop w:val="0"/>
              <w:marBottom w:val="0"/>
              <w:divBdr>
                <w:top w:val="none" w:sz="0" w:space="0" w:color="auto"/>
                <w:left w:val="none" w:sz="0" w:space="0" w:color="auto"/>
                <w:bottom w:val="none" w:sz="0" w:space="0" w:color="auto"/>
                <w:right w:val="none" w:sz="0" w:space="0" w:color="auto"/>
              </w:divBdr>
              <w:divsChild>
                <w:div w:id="1511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813">
          <w:marLeft w:val="0"/>
          <w:marRight w:val="0"/>
          <w:marTop w:val="0"/>
          <w:marBottom w:val="0"/>
          <w:divBdr>
            <w:top w:val="none" w:sz="0" w:space="0" w:color="auto"/>
            <w:left w:val="none" w:sz="0" w:space="0" w:color="auto"/>
            <w:bottom w:val="none" w:sz="0" w:space="0" w:color="auto"/>
            <w:right w:val="none" w:sz="0" w:space="0" w:color="auto"/>
          </w:divBdr>
          <w:divsChild>
            <w:div w:id="174855004">
              <w:marLeft w:val="0"/>
              <w:marRight w:val="0"/>
              <w:marTop w:val="0"/>
              <w:marBottom w:val="0"/>
              <w:divBdr>
                <w:top w:val="none" w:sz="0" w:space="0" w:color="auto"/>
                <w:left w:val="none" w:sz="0" w:space="0" w:color="auto"/>
                <w:bottom w:val="none" w:sz="0" w:space="0" w:color="auto"/>
                <w:right w:val="none" w:sz="0" w:space="0" w:color="auto"/>
              </w:divBdr>
            </w:div>
            <w:div w:id="492648896">
              <w:marLeft w:val="0"/>
              <w:marRight w:val="0"/>
              <w:marTop w:val="0"/>
              <w:marBottom w:val="0"/>
              <w:divBdr>
                <w:top w:val="none" w:sz="0" w:space="0" w:color="auto"/>
                <w:left w:val="none" w:sz="0" w:space="0" w:color="auto"/>
                <w:bottom w:val="none" w:sz="0" w:space="0" w:color="auto"/>
                <w:right w:val="none" w:sz="0" w:space="0" w:color="auto"/>
              </w:divBdr>
              <w:divsChild>
                <w:div w:id="1114179198">
                  <w:marLeft w:val="0"/>
                  <w:marRight w:val="0"/>
                  <w:marTop w:val="0"/>
                  <w:marBottom w:val="0"/>
                  <w:divBdr>
                    <w:top w:val="none" w:sz="0" w:space="0" w:color="auto"/>
                    <w:left w:val="none" w:sz="0" w:space="0" w:color="auto"/>
                    <w:bottom w:val="none" w:sz="0" w:space="0" w:color="auto"/>
                    <w:right w:val="none" w:sz="0" w:space="0" w:color="auto"/>
                  </w:divBdr>
                </w:div>
              </w:divsChild>
            </w:div>
            <w:div w:id="1011295168">
              <w:marLeft w:val="0"/>
              <w:marRight w:val="0"/>
              <w:marTop w:val="0"/>
              <w:marBottom w:val="0"/>
              <w:divBdr>
                <w:top w:val="none" w:sz="0" w:space="0" w:color="auto"/>
                <w:left w:val="none" w:sz="0" w:space="0" w:color="auto"/>
                <w:bottom w:val="none" w:sz="0" w:space="0" w:color="auto"/>
                <w:right w:val="none" w:sz="0" w:space="0" w:color="auto"/>
              </w:divBdr>
            </w:div>
          </w:divsChild>
        </w:div>
        <w:div w:id="166750618">
          <w:marLeft w:val="0"/>
          <w:marRight w:val="0"/>
          <w:marTop w:val="0"/>
          <w:marBottom w:val="0"/>
          <w:divBdr>
            <w:top w:val="none" w:sz="0" w:space="0" w:color="auto"/>
            <w:left w:val="none" w:sz="0" w:space="0" w:color="auto"/>
            <w:bottom w:val="none" w:sz="0" w:space="0" w:color="auto"/>
            <w:right w:val="none" w:sz="0" w:space="0" w:color="auto"/>
          </w:divBdr>
          <w:divsChild>
            <w:div w:id="593441630">
              <w:marLeft w:val="0"/>
              <w:marRight w:val="0"/>
              <w:marTop w:val="0"/>
              <w:marBottom w:val="0"/>
              <w:divBdr>
                <w:top w:val="none" w:sz="0" w:space="0" w:color="auto"/>
                <w:left w:val="none" w:sz="0" w:space="0" w:color="auto"/>
                <w:bottom w:val="none" w:sz="0" w:space="0" w:color="auto"/>
                <w:right w:val="none" w:sz="0" w:space="0" w:color="auto"/>
              </w:divBdr>
            </w:div>
            <w:div w:id="662245238">
              <w:marLeft w:val="0"/>
              <w:marRight w:val="0"/>
              <w:marTop w:val="0"/>
              <w:marBottom w:val="0"/>
              <w:divBdr>
                <w:top w:val="none" w:sz="0" w:space="0" w:color="auto"/>
                <w:left w:val="none" w:sz="0" w:space="0" w:color="auto"/>
                <w:bottom w:val="none" w:sz="0" w:space="0" w:color="auto"/>
                <w:right w:val="none" w:sz="0" w:space="0" w:color="auto"/>
              </w:divBdr>
            </w:div>
            <w:div w:id="1902056910">
              <w:marLeft w:val="0"/>
              <w:marRight w:val="0"/>
              <w:marTop w:val="0"/>
              <w:marBottom w:val="0"/>
              <w:divBdr>
                <w:top w:val="none" w:sz="0" w:space="0" w:color="auto"/>
                <w:left w:val="none" w:sz="0" w:space="0" w:color="auto"/>
                <w:bottom w:val="none" w:sz="0" w:space="0" w:color="auto"/>
                <w:right w:val="none" w:sz="0" w:space="0" w:color="auto"/>
              </w:divBdr>
              <w:divsChild>
                <w:div w:id="11625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482">
          <w:marLeft w:val="0"/>
          <w:marRight w:val="0"/>
          <w:marTop w:val="0"/>
          <w:marBottom w:val="0"/>
          <w:divBdr>
            <w:top w:val="none" w:sz="0" w:space="0" w:color="auto"/>
            <w:left w:val="none" w:sz="0" w:space="0" w:color="auto"/>
            <w:bottom w:val="none" w:sz="0" w:space="0" w:color="auto"/>
            <w:right w:val="none" w:sz="0" w:space="0" w:color="auto"/>
          </w:divBdr>
          <w:divsChild>
            <w:div w:id="799228011">
              <w:marLeft w:val="0"/>
              <w:marRight w:val="0"/>
              <w:marTop w:val="0"/>
              <w:marBottom w:val="0"/>
              <w:divBdr>
                <w:top w:val="none" w:sz="0" w:space="0" w:color="auto"/>
                <w:left w:val="none" w:sz="0" w:space="0" w:color="auto"/>
                <w:bottom w:val="none" w:sz="0" w:space="0" w:color="auto"/>
                <w:right w:val="none" w:sz="0" w:space="0" w:color="auto"/>
              </w:divBdr>
            </w:div>
            <w:div w:id="1544901248">
              <w:marLeft w:val="0"/>
              <w:marRight w:val="0"/>
              <w:marTop w:val="0"/>
              <w:marBottom w:val="0"/>
              <w:divBdr>
                <w:top w:val="none" w:sz="0" w:space="0" w:color="auto"/>
                <w:left w:val="none" w:sz="0" w:space="0" w:color="auto"/>
                <w:bottom w:val="none" w:sz="0" w:space="0" w:color="auto"/>
                <w:right w:val="none" w:sz="0" w:space="0" w:color="auto"/>
              </w:divBdr>
              <w:divsChild>
                <w:div w:id="1017584391">
                  <w:marLeft w:val="0"/>
                  <w:marRight w:val="0"/>
                  <w:marTop w:val="0"/>
                  <w:marBottom w:val="0"/>
                  <w:divBdr>
                    <w:top w:val="none" w:sz="0" w:space="0" w:color="auto"/>
                    <w:left w:val="none" w:sz="0" w:space="0" w:color="auto"/>
                    <w:bottom w:val="none" w:sz="0" w:space="0" w:color="auto"/>
                    <w:right w:val="none" w:sz="0" w:space="0" w:color="auto"/>
                  </w:divBdr>
                </w:div>
              </w:divsChild>
            </w:div>
            <w:div w:id="1551383664">
              <w:marLeft w:val="0"/>
              <w:marRight w:val="0"/>
              <w:marTop w:val="0"/>
              <w:marBottom w:val="0"/>
              <w:divBdr>
                <w:top w:val="none" w:sz="0" w:space="0" w:color="auto"/>
                <w:left w:val="none" w:sz="0" w:space="0" w:color="auto"/>
                <w:bottom w:val="none" w:sz="0" w:space="0" w:color="auto"/>
                <w:right w:val="none" w:sz="0" w:space="0" w:color="auto"/>
              </w:divBdr>
            </w:div>
          </w:divsChild>
        </w:div>
        <w:div w:id="255017163">
          <w:marLeft w:val="0"/>
          <w:marRight w:val="0"/>
          <w:marTop w:val="0"/>
          <w:marBottom w:val="0"/>
          <w:divBdr>
            <w:top w:val="none" w:sz="0" w:space="0" w:color="auto"/>
            <w:left w:val="none" w:sz="0" w:space="0" w:color="auto"/>
            <w:bottom w:val="none" w:sz="0" w:space="0" w:color="auto"/>
            <w:right w:val="none" w:sz="0" w:space="0" w:color="auto"/>
          </w:divBdr>
          <w:divsChild>
            <w:div w:id="1919749615">
              <w:marLeft w:val="0"/>
              <w:marRight w:val="0"/>
              <w:marTop w:val="0"/>
              <w:marBottom w:val="0"/>
              <w:divBdr>
                <w:top w:val="none" w:sz="0" w:space="0" w:color="auto"/>
                <w:left w:val="none" w:sz="0" w:space="0" w:color="auto"/>
                <w:bottom w:val="none" w:sz="0" w:space="0" w:color="auto"/>
                <w:right w:val="none" w:sz="0" w:space="0" w:color="auto"/>
              </w:divBdr>
              <w:divsChild>
                <w:div w:id="520358085">
                  <w:marLeft w:val="0"/>
                  <w:marRight w:val="0"/>
                  <w:marTop w:val="0"/>
                  <w:marBottom w:val="0"/>
                  <w:divBdr>
                    <w:top w:val="none" w:sz="0" w:space="0" w:color="auto"/>
                    <w:left w:val="none" w:sz="0" w:space="0" w:color="auto"/>
                    <w:bottom w:val="none" w:sz="0" w:space="0" w:color="auto"/>
                    <w:right w:val="none" w:sz="0" w:space="0" w:color="auto"/>
                  </w:divBdr>
                </w:div>
              </w:divsChild>
            </w:div>
            <w:div w:id="1962608046">
              <w:marLeft w:val="0"/>
              <w:marRight w:val="0"/>
              <w:marTop w:val="0"/>
              <w:marBottom w:val="0"/>
              <w:divBdr>
                <w:top w:val="none" w:sz="0" w:space="0" w:color="auto"/>
                <w:left w:val="none" w:sz="0" w:space="0" w:color="auto"/>
                <w:bottom w:val="none" w:sz="0" w:space="0" w:color="auto"/>
                <w:right w:val="none" w:sz="0" w:space="0" w:color="auto"/>
              </w:divBdr>
            </w:div>
            <w:div w:id="2112970609">
              <w:marLeft w:val="0"/>
              <w:marRight w:val="0"/>
              <w:marTop w:val="0"/>
              <w:marBottom w:val="0"/>
              <w:divBdr>
                <w:top w:val="none" w:sz="0" w:space="0" w:color="auto"/>
                <w:left w:val="none" w:sz="0" w:space="0" w:color="auto"/>
                <w:bottom w:val="none" w:sz="0" w:space="0" w:color="auto"/>
                <w:right w:val="none" w:sz="0" w:space="0" w:color="auto"/>
              </w:divBdr>
            </w:div>
          </w:divsChild>
        </w:div>
        <w:div w:id="272368939">
          <w:marLeft w:val="0"/>
          <w:marRight w:val="0"/>
          <w:marTop w:val="0"/>
          <w:marBottom w:val="0"/>
          <w:divBdr>
            <w:top w:val="none" w:sz="0" w:space="0" w:color="auto"/>
            <w:left w:val="none" w:sz="0" w:space="0" w:color="auto"/>
            <w:bottom w:val="none" w:sz="0" w:space="0" w:color="auto"/>
            <w:right w:val="none" w:sz="0" w:space="0" w:color="auto"/>
          </w:divBdr>
          <w:divsChild>
            <w:div w:id="1380861960">
              <w:marLeft w:val="0"/>
              <w:marRight w:val="0"/>
              <w:marTop w:val="0"/>
              <w:marBottom w:val="0"/>
              <w:divBdr>
                <w:top w:val="none" w:sz="0" w:space="0" w:color="auto"/>
                <w:left w:val="none" w:sz="0" w:space="0" w:color="auto"/>
                <w:bottom w:val="none" w:sz="0" w:space="0" w:color="auto"/>
                <w:right w:val="none" w:sz="0" w:space="0" w:color="auto"/>
              </w:divBdr>
            </w:div>
            <w:div w:id="1799254111">
              <w:marLeft w:val="0"/>
              <w:marRight w:val="0"/>
              <w:marTop w:val="0"/>
              <w:marBottom w:val="0"/>
              <w:divBdr>
                <w:top w:val="none" w:sz="0" w:space="0" w:color="auto"/>
                <w:left w:val="none" w:sz="0" w:space="0" w:color="auto"/>
                <w:bottom w:val="none" w:sz="0" w:space="0" w:color="auto"/>
                <w:right w:val="none" w:sz="0" w:space="0" w:color="auto"/>
              </w:divBdr>
              <w:divsChild>
                <w:div w:id="156305111">
                  <w:marLeft w:val="0"/>
                  <w:marRight w:val="0"/>
                  <w:marTop w:val="0"/>
                  <w:marBottom w:val="0"/>
                  <w:divBdr>
                    <w:top w:val="none" w:sz="0" w:space="0" w:color="auto"/>
                    <w:left w:val="none" w:sz="0" w:space="0" w:color="auto"/>
                    <w:bottom w:val="none" w:sz="0" w:space="0" w:color="auto"/>
                    <w:right w:val="none" w:sz="0" w:space="0" w:color="auto"/>
                  </w:divBdr>
                </w:div>
              </w:divsChild>
            </w:div>
            <w:div w:id="2108117947">
              <w:marLeft w:val="0"/>
              <w:marRight w:val="0"/>
              <w:marTop w:val="0"/>
              <w:marBottom w:val="0"/>
              <w:divBdr>
                <w:top w:val="none" w:sz="0" w:space="0" w:color="auto"/>
                <w:left w:val="none" w:sz="0" w:space="0" w:color="auto"/>
                <w:bottom w:val="none" w:sz="0" w:space="0" w:color="auto"/>
                <w:right w:val="none" w:sz="0" w:space="0" w:color="auto"/>
              </w:divBdr>
            </w:div>
          </w:divsChild>
        </w:div>
        <w:div w:id="328020957">
          <w:marLeft w:val="0"/>
          <w:marRight w:val="0"/>
          <w:marTop w:val="0"/>
          <w:marBottom w:val="0"/>
          <w:divBdr>
            <w:top w:val="none" w:sz="0" w:space="0" w:color="auto"/>
            <w:left w:val="none" w:sz="0" w:space="0" w:color="auto"/>
            <w:bottom w:val="none" w:sz="0" w:space="0" w:color="auto"/>
            <w:right w:val="none" w:sz="0" w:space="0" w:color="auto"/>
          </w:divBdr>
          <w:divsChild>
            <w:div w:id="406535565">
              <w:marLeft w:val="0"/>
              <w:marRight w:val="0"/>
              <w:marTop w:val="0"/>
              <w:marBottom w:val="0"/>
              <w:divBdr>
                <w:top w:val="none" w:sz="0" w:space="0" w:color="auto"/>
                <w:left w:val="none" w:sz="0" w:space="0" w:color="auto"/>
                <w:bottom w:val="none" w:sz="0" w:space="0" w:color="auto"/>
                <w:right w:val="none" w:sz="0" w:space="0" w:color="auto"/>
              </w:divBdr>
            </w:div>
            <w:div w:id="950549832">
              <w:marLeft w:val="0"/>
              <w:marRight w:val="0"/>
              <w:marTop w:val="0"/>
              <w:marBottom w:val="0"/>
              <w:divBdr>
                <w:top w:val="none" w:sz="0" w:space="0" w:color="auto"/>
                <w:left w:val="none" w:sz="0" w:space="0" w:color="auto"/>
                <w:bottom w:val="none" w:sz="0" w:space="0" w:color="auto"/>
                <w:right w:val="none" w:sz="0" w:space="0" w:color="auto"/>
              </w:divBdr>
              <w:divsChild>
                <w:div w:id="65230585">
                  <w:marLeft w:val="0"/>
                  <w:marRight w:val="0"/>
                  <w:marTop w:val="0"/>
                  <w:marBottom w:val="0"/>
                  <w:divBdr>
                    <w:top w:val="none" w:sz="0" w:space="0" w:color="auto"/>
                    <w:left w:val="none" w:sz="0" w:space="0" w:color="auto"/>
                    <w:bottom w:val="none" w:sz="0" w:space="0" w:color="auto"/>
                    <w:right w:val="none" w:sz="0" w:space="0" w:color="auto"/>
                  </w:divBdr>
                </w:div>
              </w:divsChild>
            </w:div>
            <w:div w:id="1804226165">
              <w:marLeft w:val="0"/>
              <w:marRight w:val="0"/>
              <w:marTop w:val="0"/>
              <w:marBottom w:val="0"/>
              <w:divBdr>
                <w:top w:val="none" w:sz="0" w:space="0" w:color="auto"/>
                <w:left w:val="none" w:sz="0" w:space="0" w:color="auto"/>
                <w:bottom w:val="none" w:sz="0" w:space="0" w:color="auto"/>
                <w:right w:val="none" w:sz="0" w:space="0" w:color="auto"/>
              </w:divBdr>
            </w:div>
          </w:divsChild>
        </w:div>
        <w:div w:id="392000630">
          <w:marLeft w:val="0"/>
          <w:marRight w:val="0"/>
          <w:marTop w:val="0"/>
          <w:marBottom w:val="0"/>
          <w:divBdr>
            <w:top w:val="none" w:sz="0" w:space="0" w:color="auto"/>
            <w:left w:val="none" w:sz="0" w:space="0" w:color="auto"/>
            <w:bottom w:val="none" w:sz="0" w:space="0" w:color="auto"/>
            <w:right w:val="none" w:sz="0" w:space="0" w:color="auto"/>
          </w:divBdr>
          <w:divsChild>
            <w:div w:id="269169367">
              <w:marLeft w:val="0"/>
              <w:marRight w:val="0"/>
              <w:marTop w:val="0"/>
              <w:marBottom w:val="0"/>
              <w:divBdr>
                <w:top w:val="none" w:sz="0" w:space="0" w:color="auto"/>
                <w:left w:val="none" w:sz="0" w:space="0" w:color="auto"/>
                <w:bottom w:val="none" w:sz="0" w:space="0" w:color="auto"/>
                <w:right w:val="none" w:sz="0" w:space="0" w:color="auto"/>
              </w:divBdr>
            </w:div>
            <w:div w:id="888807587">
              <w:marLeft w:val="0"/>
              <w:marRight w:val="0"/>
              <w:marTop w:val="0"/>
              <w:marBottom w:val="0"/>
              <w:divBdr>
                <w:top w:val="none" w:sz="0" w:space="0" w:color="auto"/>
                <w:left w:val="none" w:sz="0" w:space="0" w:color="auto"/>
                <w:bottom w:val="none" w:sz="0" w:space="0" w:color="auto"/>
                <w:right w:val="none" w:sz="0" w:space="0" w:color="auto"/>
              </w:divBdr>
            </w:div>
            <w:div w:id="2009474985">
              <w:marLeft w:val="0"/>
              <w:marRight w:val="0"/>
              <w:marTop w:val="0"/>
              <w:marBottom w:val="0"/>
              <w:divBdr>
                <w:top w:val="none" w:sz="0" w:space="0" w:color="auto"/>
                <w:left w:val="none" w:sz="0" w:space="0" w:color="auto"/>
                <w:bottom w:val="none" w:sz="0" w:space="0" w:color="auto"/>
                <w:right w:val="none" w:sz="0" w:space="0" w:color="auto"/>
              </w:divBdr>
              <w:divsChild>
                <w:div w:id="17711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9864">
          <w:marLeft w:val="0"/>
          <w:marRight w:val="0"/>
          <w:marTop w:val="0"/>
          <w:marBottom w:val="0"/>
          <w:divBdr>
            <w:top w:val="none" w:sz="0" w:space="0" w:color="auto"/>
            <w:left w:val="none" w:sz="0" w:space="0" w:color="auto"/>
            <w:bottom w:val="none" w:sz="0" w:space="0" w:color="auto"/>
            <w:right w:val="none" w:sz="0" w:space="0" w:color="auto"/>
          </w:divBdr>
          <w:divsChild>
            <w:div w:id="1166631530">
              <w:marLeft w:val="0"/>
              <w:marRight w:val="0"/>
              <w:marTop w:val="0"/>
              <w:marBottom w:val="0"/>
              <w:divBdr>
                <w:top w:val="none" w:sz="0" w:space="0" w:color="auto"/>
                <w:left w:val="none" w:sz="0" w:space="0" w:color="auto"/>
                <w:bottom w:val="none" w:sz="0" w:space="0" w:color="auto"/>
                <w:right w:val="none" w:sz="0" w:space="0" w:color="auto"/>
              </w:divBdr>
              <w:divsChild>
                <w:div w:id="607662952">
                  <w:marLeft w:val="0"/>
                  <w:marRight w:val="0"/>
                  <w:marTop w:val="0"/>
                  <w:marBottom w:val="0"/>
                  <w:divBdr>
                    <w:top w:val="none" w:sz="0" w:space="0" w:color="auto"/>
                    <w:left w:val="none" w:sz="0" w:space="0" w:color="auto"/>
                    <w:bottom w:val="none" w:sz="0" w:space="0" w:color="auto"/>
                    <w:right w:val="none" w:sz="0" w:space="0" w:color="auto"/>
                  </w:divBdr>
                </w:div>
              </w:divsChild>
            </w:div>
            <w:div w:id="1377269691">
              <w:marLeft w:val="0"/>
              <w:marRight w:val="0"/>
              <w:marTop w:val="0"/>
              <w:marBottom w:val="0"/>
              <w:divBdr>
                <w:top w:val="none" w:sz="0" w:space="0" w:color="auto"/>
                <w:left w:val="none" w:sz="0" w:space="0" w:color="auto"/>
                <w:bottom w:val="none" w:sz="0" w:space="0" w:color="auto"/>
                <w:right w:val="none" w:sz="0" w:space="0" w:color="auto"/>
              </w:divBdr>
            </w:div>
            <w:div w:id="1612663087">
              <w:marLeft w:val="0"/>
              <w:marRight w:val="0"/>
              <w:marTop w:val="0"/>
              <w:marBottom w:val="0"/>
              <w:divBdr>
                <w:top w:val="none" w:sz="0" w:space="0" w:color="auto"/>
                <w:left w:val="none" w:sz="0" w:space="0" w:color="auto"/>
                <w:bottom w:val="none" w:sz="0" w:space="0" w:color="auto"/>
                <w:right w:val="none" w:sz="0" w:space="0" w:color="auto"/>
              </w:divBdr>
            </w:div>
          </w:divsChild>
        </w:div>
        <w:div w:id="525752418">
          <w:marLeft w:val="0"/>
          <w:marRight w:val="0"/>
          <w:marTop w:val="0"/>
          <w:marBottom w:val="0"/>
          <w:divBdr>
            <w:top w:val="none" w:sz="0" w:space="0" w:color="auto"/>
            <w:left w:val="none" w:sz="0" w:space="0" w:color="auto"/>
            <w:bottom w:val="none" w:sz="0" w:space="0" w:color="auto"/>
            <w:right w:val="none" w:sz="0" w:space="0" w:color="auto"/>
          </w:divBdr>
          <w:divsChild>
            <w:div w:id="760562393">
              <w:marLeft w:val="0"/>
              <w:marRight w:val="0"/>
              <w:marTop w:val="0"/>
              <w:marBottom w:val="0"/>
              <w:divBdr>
                <w:top w:val="none" w:sz="0" w:space="0" w:color="auto"/>
                <w:left w:val="none" w:sz="0" w:space="0" w:color="auto"/>
                <w:bottom w:val="none" w:sz="0" w:space="0" w:color="auto"/>
                <w:right w:val="none" w:sz="0" w:space="0" w:color="auto"/>
              </w:divBdr>
              <w:divsChild>
                <w:div w:id="1445148573">
                  <w:marLeft w:val="0"/>
                  <w:marRight w:val="0"/>
                  <w:marTop w:val="0"/>
                  <w:marBottom w:val="0"/>
                  <w:divBdr>
                    <w:top w:val="none" w:sz="0" w:space="0" w:color="auto"/>
                    <w:left w:val="none" w:sz="0" w:space="0" w:color="auto"/>
                    <w:bottom w:val="none" w:sz="0" w:space="0" w:color="auto"/>
                    <w:right w:val="none" w:sz="0" w:space="0" w:color="auto"/>
                  </w:divBdr>
                </w:div>
              </w:divsChild>
            </w:div>
            <w:div w:id="1364945055">
              <w:marLeft w:val="0"/>
              <w:marRight w:val="0"/>
              <w:marTop w:val="0"/>
              <w:marBottom w:val="0"/>
              <w:divBdr>
                <w:top w:val="none" w:sz="0" w:space="0" w:color="auto"/>
                <w:left w:val="none" w:sz="0" w:space="0" w:color="auto"/>
                <w:bottom w:val="none" w:sz="0" w:space="0" w:color="auto"/>
                <w:right w:val="none" w:sz="0" w:space="0" w:color="auto"/>
              </w:divBdr>
            </w:div>
            <w:div w:id="1478376644">
              <w:marLeft w:val="0"/>
              <w:marRight w:val="0"/>
              <w:marTop w:val="0"/>
              <w:marBottom w:val="0"/>
              <w:divBdr>
                <w:top w:val="none" w:sz="0" w:space="0" w:color="auto"/>
                <w:left w:val="none" w:sz="0" w:space="0" w:color="auto"/>
                <w:bottom w:val="none" w:sz="0" w:space="0" w:color="auto"/>
                <w:right w:val="none" w:sz="0" w:space="0" w:color="auto"/>
              </w:divBdr>
            </w:div>
          </w:divsChild>
        </w:div>
        <w:div w:id="585387399">
          <w:marLeft w:val="0"/>
          <w:marRight w:val="0"/>
          <w:marTop w:val="0"/>
          <w:marBottom w:val="0"/>
          <w:divBdr>
            <w:top w:val="none" w:sz="0" w:space="0" w:color="auto"/>
            <w:left w:val="none" w:sz="0" w:space="0" w:color="auto"/>
            <w:bottom w:val="none" w:sz="0" w:space="0" w:color="auto"/>
            <w:right w:val="none" w:sz="0" w:space="0" w:color="auto"/>
          </w:divBdr>
          <w:divsChild>
            <w:div w:id="254946244">
              <w:marLeft w:val="0"/>
              <w:marRight w:val="0"/>
              <w:marTop w:val="0"/>
              <w:marBottom w:val="0"/>
              <w:divBdr>
                <w:top w:val="none" w:sz="0" w:space="0" w:color="auto"/>
                <w:left w:val="none" w:sz="0" w:space="0" w:color="auto"/>
                <w:bottom w:val="none" w:sz="0" w:space="0" w:color="auto"/>
                <w:right w:val="none" w:sz="0" w:space="0" w:color="auto"/>
              </w:divBdr>
              <w:divsChild>
                <w:div w:id="1478646667">
                  <w:marLeft w:val="0"/>
                  <w:marRight w:val="0"/>
                  <w:marTop w:val="0"/>
                  <w:marBottom w:val="0"/>
                  <w:divBdr>
                    <w:top w:val="none" w:sz="0" w:space="0" w:color="auto"/>
                    <w:left w:val="none" w:sz="0" w:space="0" w:color="auto"/>
                    <w:bottom w:val="none" w:sz="0" w:space="0" w:color="auto"/>
                    <w:right w:val="none" w:sz="0" w:space="0" w:color="auto"/>
                  </w:divBdr>
                </w:div>
              </w:divsChild>
            </w:div>
            <w:div w:id="1494374189">
              <w:marLeft w:val="0"/>
              <w:marRight w:val="0"/>
              <w:marTop w:val="0"/>
              <w:marBottom w:val="0"/>
              <w:divBdr>
                <w:top w:val="none" w:sz="0" w:space="0" w:color="auto"/>
                <w:left w:val="none" w:sz="0" w:space="0" w:color="auto"/>
                <w:bottom w:val="none" w:sz="0" w:space="0" w:color="auto"/>
                <w:right w:val="none" w:sz="0" w:space="0" w:color="auto"/>
              </w:divBdr>
            </w:div>
            <w:div w:id="1959138821">
              <w:marLeft w:val="0"/>
              <w:marRight w:val="0"/>
              <w:marTop w:val="0"/>
              <w:marBottom w:val="0"/>
              <w:divBdr>
                <w:top w:val="none" w:sz="0" w:space="0" w:color="auto"/>
                <w:left w:val="none" w:sz="0" w:space="0" w:color="auto"/>
                <w:bottom w:val="none" w:sz="0" w:space="0" w:color="auto"/>
                <w:right w:val="none" w:sz="0" w:space="0" w:color="auto"/>
              </w:divBdr>
            </w:div>
          </w:divsChild>
        </w:div>
        <w:div w:id="708847374">
          <w:marLeft w:val="0"/>
          <w:marRight w:val="0"/>
          <w:marTop w:val="0"/>
          <w:marBottom w:val="0"/>
          <w:divBdr>
            <w:top w:val="none" w:sz="0" w:space="0" w:color="auto"/>
            <w:left w:val="none" w:sz="0" w:space="0" w:color="auto"/>
            <w:bottom w:val="none" w:sz="0" w:space="0" w:color="auto"/>
            <w:right w:val="none" w:sz="0" w:space="0" w:color="auto"/>
          </w:divBdr>
          <w:divsChild>
            <w:div w:id="378431887">
              <w:marLeft w:val="0"/>
              <w:marRight w:val="0"/>
              <w:marTop w:val="0"/>
              <w:marBottom w:val="0"/>
              <w:divBdr>
                <w:top w:val="none" w:sz="0" w:space="0" w:color="auto"/>
                <w:left w:val="none" w:sz="0" w:space="0" w:color="auto"/>
                <w:bottom w:val="none" w:sz="0" w:space="0" w:color="auto"/>
                <w:right w:val="none" w:sz="0" w:space="0" w:color="auto"/>
              </w:divBdr>
              <w:divsChild>
                <w:div w:id="561840756">
                  <w:marLeft w:val="0"/>
                  <w:marRight w:val="0"/>
                  <w:marTop w:val="0"/>
                  <w:marBottom w:val="0"/>
                  <w:divBdr>
                    <w:top w:val="none" w:sz="0" w:space="0" w:color="auto"/>
                    <w:left w:val="none" w:sz="0" w:space="0" w:color="auto"/>
                    <w:bottom w:val="none" w:sz="0" w:space="0" w:color="auto"/>
                    <w:right w:val="none" w:sz="0" w:space="0" w:color="auto"/>
                  </w:divBdr>
                </w:div>
              </w:divsChild>
            </w:div>
            <w:div w:id="880558415">
              <w:marLeft w:val="0"/>
              <w:marRight w:val="0"/>
              <w:marTop w:val="0"/>
              <w:marBottom w:val="0"/>
              <w:divBdr>
                <w:top w:val="none" w:sz="0" w:space="0" w:color="auto"/>
                <w:left w:val="none" w:sz="0" w:space="0" w:color="auto"/>
                <w:bottom w:val="none" w:sz="0" w:space="0" w:color="auto"/>
                <w:right w:val="none" w:sz="0" w:space="0" w:color="auto"/>
              </w:divBdr>
            </w:div>
            <w:div w:id="1667128261">
              <w:marLeft w:val="0"/>
              <w:marRight w:val="0"/>
              <w:marTop w:val="0"/>
              <w:marBottom w:val="0"/>
              <w:divBdr>
                <w:top w:val="none" w:sz="0" w:space="0" w:color="auto"/>
                <w:left w:val="none" w:sz="0" w:space="0" w:color="auto"/>
                <w:bottom w:val="none" w:sz="0" w:space="0" w:color="auto"/>
                <w:right w:val="none" w:sz="0" w:space="0" w:color="auto"/>
              </w:divBdr>
            </w:div>
          </w:divsChild>
        </w:div>
        <w:div w:id="716318401">
          <w:marLeft w:val="0"/>
          <w:marRight w:val="0"/>
          <w:marTop w:val="0"/>
          <w:marBottom w:val="0"/>
          <w:divBdr>
            <w:top w:val="none" w:sz="0" w:space="0" w:color="auto"/>
            <w:left w:val="none" w:sz="0" w:space="0" w:color="auto"/>
            <w:bottom w:val="none" w:sz="0" w:space="0" w:color="auto"/>
            <w:right w:val="none" w:sz="0" w:space="0" w:color="auto"/>
          </w:divBdr>
          <w:divsChild>
            <w:div w:id="1007825248">
              <w:marLeft w:val="0"/>
              <w:marRight w:val="0"/>
              <w:marTop w:val="0"/>
              <w:marBottom w:val="0"/>
              <w:divBdr>
                <w:top w:val="none" w:sz="0" w:space="0" w:color="auto"/>
                <w:left w:val="none" w:sz="0" w:space="0" w:color="auto"/>
                <w:bottom w:val="none" w:sz="0" w:space="0" w:color="auto"/>
                <w:right w:val="none" w:sz="0" w:space="0" w:color="auto"/>
              </w:divBdr>
            </w:div>
            <w:div w:id="1984699909">
              <w:marLeft w:val="0"/>
              <w:marRight w:val="0"/>
              <w:marTop w:val="0"/>
              <w:marBottom w:val="0"/>
              <w:divBdr>
                <w:top w:val="none" w:sz="0" w:space="0" w:color="auto"/>
                <w:left w:val="none" w:sz="0" w:space="0" w:color="auto"/>
                <w:bottom w:val="none" w:sz="0" w:space="0" w:color="auto"/>
                <w:right w:val="none" w:sz="0" w:space="0" w:color="auto"/>
              </w:divBdr>
              <w:divsChild>
                <w:div w:id="1368944631">
                  <w:marLeft w:val="0"/>
                  <w:marRight w:val="0"/>
                  <w:marTop w:val="0"/>
                  <w:marBottom w:val="0"/>
                  <w:divBdr>
                    <w:top w:val="none" w:sz="0" w:space="0" w:color="auto"/>
                    <w:left w:val="none" w:sz="0" w:space="0" w:color="auto"/>
                    <w:bottom w:val="none" w:sz="0" w:space="0" w:color="auto"/>
                    <w:right w:val="none" w:sz="0" w:space="0" w:color="auto"/>
                  </w:divBdr>
                </w:div>
              </w:divsChild>
            </w:div>
            <w:div w:id="2079210632">
              <w:marLeft w:val="0"/>
              <w:marRight w:val="0"/>
              <w:marTop w:val="0"/>
              <w:marBottom w:val="0"/>
              <w:divBdr>
                <w:top w:val="none" w:sz="0" w:space="0" w:color="auto"/>
                <w:left w:val="none" w:sz="0" w:space="0" w:color="auto"/>
                <w:bottom w:val="none" w:sz="0" w:space="0" w:color="auto"/>
                <w:right w:val="none" w:sz="0" w:space="0" w:color="auto"/>
              </w:divBdr>
            </w:div>
          </w:divsChild>
        </w:div>
        <w:div w:id="884027716">
          <w:marLeft w:val="0"/>
          <w:marRight w:val="0"/>
          <w:marTop w:val="0"/>
          <w:marBottom w:val="0"/>
          <w:divBdr>
            <w:top w:val="none" w:sz="0" w:space="0" w:color="auto"/>
            <w:left w:val="none" w:sz="0" w:space="0" w:color="auto"/>
            <w:bottom w:val="none" w:sz="0" w:space="0" w:color="auto"/>
            <w:right w:val="none" w:sz="0" w:space="0" w:color="auto"/>
          </w:divBdr>
          <w:divsChild>
            <w:div w:id="149910801">
              <w:marLeft w:val="0"/>
              <w:marRight w:val="0"/>
              <w:marTop w:val="0"/>
              <w:marBottom w:val="0"/>
              <w:divBdr>
                <w:top w:val="none" w:sz="0" w:space="0" w:color="auto"/>
                <w:left w:val="none" w:sz="0" w:space="0" w:color="auto"/>
                <w:bottom w:val="none" w:sz="0" w:space="0" w:color="auto"/>
                <w:right w:val="none" w:sz="0" w:space="0" w:color="auto"/>
              </w:divBdr>
              <w:divsChild>
                <w:div w:id="209391337">
                  <w:marLeft w:val="0"/>
                  <w:marRight w:val="0"/>
                  <w:marTop w:val="0"/>
                  <w:marBottom w:val="0"/>
                  <w:divBdr>
                    <w:top w:val="none" w:sz="0" w:space="0" w:color="auto"/>
                    <w:left w:val="none" w:sz="0" w:space="0" w:color="auto"/>
                    <w:bottom w:val="none" w:sz="0" w:space="0" w:color="auto"/>
                    <w:right w:val="none" w:sz="0" w:space="0" w:color="auto"/>
                  </w:divBdr>
                </w:div>
              </w:divsChild>
            </w:div>
            <w:div w:id="1487358837">
              <w:marLeft w:val="0"/>
              <w:marRight w:val="0"/>
              <w:marTop w:val="0"/>
              <w:marBottom w:val="0"/>
              <w:divBdr>
                <w:top w:val="none" w:sz="0" w:space="0" w:color="auto"/>
                <w:left w:val="none" w:sz="0" w:space="0" w:color="auto"/>
                <w:bottom w:val="none" w:sz="0" w:space="0" w:color="auto"/>
                <w:right w:val="none" w:sz="0" w:space="0" w:color="auto"/>
              </w:divBdr>
            </w:div>
            <w:div w:id="1920021591">
              <w:marLeft w:val="0"/>
              <w:marRight w:val="0"/>
              <w:marTop w:val="0"/>
              <w:marBottom w:val="0"/>
              <w:divBdr>
                <w:top w:val="none" w:sz="0" w:space="0" w:color="auto"/>
                <w:left w:val="none" w:sz="0" w:space="0" w:color="auto"/>
                <w:bottom w:val="none" w:sz="0" w:space="0" w:color="auto"/>
                <w:right w:val="none" w:sz="0" w:space="0" w:color="auto"/>
              </w:divBdr>
            </w:div>
          </w:divsChild>
        </w:div>
        <w:div w:id="912200563">
          <w:marLeft w:val="0"/>
          <w:marRight w:val="0"/>
          <w:marTop w:val="0"/>
          <w:marBottom w:val="0"/>
          <w:divBdr>
            <w:top w:val="none" w:sz="0" w:space="0" w:color="auto"/>
            <w:left w:val="none" w:sz="0" w:space="0" w:color="auto"/>
            <w:bottom w:val="none" w:sz="0" w:space="0" w:color="auto"/>
            <w:right w:val="none" w:sz="0" w:space="0" w:color="auto"/>
          </w:divBdr>
          <w:divsChild>
            <w:div w:id="1227380652">
              <w:marLeft w:val="0"/>
              <w:marRight w:val="0"/>
              <w:marTop w:val="0"/>
              <w:marBottom w:val="0"/>
              <w:divBdr>
                <w:top w:val="none" w:sz="0" w:space="0" w:color="auto"/>
                <w:left w:val="none" w:sz="0" w:space="0" w:color="auto"/>
                <w:bottom w:val="none" w:sz="0" w:space="0" w:color="auto"/>
                <w:right w:val="none" w:sz="0" w:space="0" w:color="auto"/>
              </w:divBdr>
            </w:div>
            <w:div w:id="1679455211">
              <w:marLeft w:val="0"/>
              <w:marRight w:val="0"/>
              <w:marTop w:val="0"/>
              <w:marBottom w:val="0"/>
              <w:divBdr>
                <w:top w:val="none" w:sz="0" w:space="0" w:color="auto"/>
                <w:left w:val="none" w:sz="0" w:space="0" w:color="auto"/>
                <w:bottom w:val="none" w:sz="0" w:space="0" w:color="auto"/>
                <w:right w:val="none" w:sz="0" w:space="0" w:color="auto"/>
              </w:divBdr>
              <w:divsChild>
                <w:div w:id="1367751570">
                  <w:marLeft w:val="0"/>
                  <w:marRight w:val="0"/>
                  <w:marTop w:val="0"/>
                  <w:marBottom w:val="0"/>
                  <w:divBdr>
                    <w:top w:val="none" w:sz="0" w:space="0" w:color="auto"/>
                    <w:left w:val="none" w:sz="0" w:space="0" w:color="auto"/>
                    <w:bottom w:val="none" w:sz="0" w:space="0" w:color="auto"/>
                    <w:right w:val="none" w:sz="0" w:space="0" w:color="auto"/>
                  </w:divBdr>
                </w:div>
              </w:divsChild>
            </w:div>
            <w:div w:id="2005164735">
              <w:marLeft w:val="0"/>
              <w:marRight w:val="0"/>
              <w:marTop w:val="0"/>
              <w:marBottom w:val="0"/>
              <w:divBdr>
                <w:top w:val="none" w:sz="0" w:space="0" w:color="auto"/>
                <w:left w:val="none" w:sz="0" w:space="0" w:color="auto"/>
                <w:bottom w:val="none" w:sz="0" w:space="0" w:color="auto"/>
                <w:right w:val="none" w:sz="0" w:space="0" w:color="auto"/>
              </w:divBdr>
            </w:div>
          </w:divsChild>
        </w:div>
        <w:div w:id="953561946">
          <w:marLeft w:val="0"/>
          <w:marRight w:val="0"/>
          <w:marTop w:val="0"/>
          <w:marBottom w:val="0"/>
          <w:divBdr>
            <w:top w:val="none" w:sz="0" w:space="0" w:color="auto"/>
            <w:left w:val="none" w:sz="0" w:space="0" w:color="auto"/>
            <w:bottom w:val="none" w:sz="0" w:space="0" w:color="auto"/>
            <w:right w:val="none" w:sz="0" w:space="0" w:color="auto"/>
          </w:divBdr>
          <w:divsChild>
            <w:div w:id="921186023">
              <w:marLeft w:val="0"/>
              <w:marRight w:val="0"/>
              <w:marTop w:val="0"/>
              <w:marBottom w:val="0"/>
              <w:divBdr>
                <w:top w:val="none" w:sz="0" w:space="0" w:color="auto"/>
                <w:left w:val="none" w:sz="0" w:space="0" w:color="auto"/>
                <w:bottom w:val="none" w:sz="0" w:space="0" w:color="auto"/>
                <w:right w:val="none" w:sz="0" w:space="0" w:color="auto"/>
              </w:divBdr>
            </w:div>
            <w:div w:id="941959402">
              <w:marLeft w:val="0"/>
              <w:marRight w:val="0"/>
              <w:marTop w:val="0"/>
              <w:marBottom w:val="0"/>
              <w:divBdr>
                <w:top w:val="none" w:sz="0" w:space="0" w:color="auto"/>
                <w:left w:val="none" w:sz="0" w:space="0" w:color="auto"/>
                <w:bottom w:val="none" w:sz="0" w:space="0" w:color="auto"/>
                <w:right w:val="none" w:sz="0" w:space="0" w:color="auto"/>
              </w:divBdr>
              <w:divsChild>
                <w:div w:id="2077777901">
                  <w:marLeft w:val="0"/>
                  <w:marRight w:val="0"/>
                  <w:marTop w:val="0"/>
                  <w:marBottom w:val="0"/>
                  <w:divBdr>
                    <w:top w:val="none" w:sz="0" w:space="0" w:color="auto"/>
                    <w:left w:val="none" w:sz="0" w:space="0" w:color="auto"/>
                    <w:bottom w:val="none" w:sz="0" w:space="0" w:color="auto"/>
                    <w:right w:val="none" w:sz="0" w:space="0" w:color="auto"/>
                  </w:divBdr>
                </w:div>
              </w:divsChild>
            </w:div>
            <w:div w:id="1485703739">
              <w:marLeft w:val="0"/>
              <w:marRight w:val="0"/>
              <w:marTop w:val="0"/>
              <w:marBottom w:val="0"/>
              <w:divBdr>
                <w:top w:val="none" w:sz="0" w:space="0" w:color="auto"/>
                <w:left w:val="none" w:sz="0" w:space="0" w:color="auto"/>
                <w:bottom w:val="none" w:sz="0" w:space="0" w:color="auto"/>
                <w:right w:val="none" w:sz="0" w:space="0" w:color="auto"/>
              </w:divBdr>
            </w:div>
          </w:divsChild>
        </w:div>
        <w:div w:id="1356343406">
          <w:marLeft w:val="0"/>
          <w:marRight w:val="0"/>
          <w:marTop w:val="0"/>
          <w:marBottom w:val="0"/>
          <w:divBdr>
            <w:top w:val="none" w:sz="0" w:space="0" w:color="auto"/>
            <w:left w:val="none" w:sz="0" w:space="0" w:color="auto"/>
            <w:bottom w:val="none" w:sz="0" w:space="0" w:color="auto"/>
            <w:right w:val="none" w:sz="0" w:space="0" w:color="auto"/>
          </w:divBdr>
          <w:divsChild>
            <w:div w:id="229049046">
              <w:marLeft w:val="0"/>
              <w:marRight w:val="0"/>
              <w:marTop w:val="0"/>
              <w:marBottom w:val="0"/>
              <w:divBdr>
                <w:top w:val="none" w:sz="0" w:space="0" w:color="auto"/>
                <w:left w:val="none" w:sz="0" w:space="0" w:color="auto"/>
                <w:bottom w:val="none" w:sz="0" w:space="0" w:color="auto"/>
                <w:right w:val="none" w:sz="0" w:space="0" w:color="auto"/>
              </w:divBdr>
            </w:div>
            <w:div w:id="754403542">
              <w:marLeft w:val="0"/>
              <w:marRight w:val="0"/>
              <w:marTop w:val="0"/>
              <w:marBottom w:val="0"/>
              <w:divBdr>
                <w:top w:val="none" w:sz="0" w:space="0" w:color="auto"/>
                <w:left w:val="none" w:sz="0" w:space="0" w:color="auto"/>
                <w:bottom w:val="none" w:sz="0" w:space="0" w:color="auto"/>
                <w:right w:val="none" w:sz="0" w:space="0" w:color="auto"/>
              </w:divBdr>
              <w:divsChild>
                <w:div w:id="1771310732">
                  <w:marLeft w:val="0"/>
                  <w:marRight w:val="0"/>
                  <w:marTop w:val="0"/>
                  <w:marBottom w:val="0"/>
                  <w:divBdr>
                    <w:top w:val="none" w:sz="0" w:space="0" w:color="auto"/>
                    <w:left w:val="none" w:sz="0" w:space="0" w:color="auto"/>
                    <w:bottom w:val="none" w:sz="0" w:space="0" w:color="auto"/>
                    <w:right w:val="none" w:sz="0" w:space="0" w:color="auto"/>
                  </w:divBdr>
                </w:div>
              </w:divsChild>
            </w:div>
            <w:div w:id="1286735815">
              <w:marLeft w:val="0"/>
              <w:marRight w:val="0"/>
              <w:marTop w:val="0"/>
              <w:marBottom w:val="0"/>
              <w:divBdr>
                <w:top w:val="none" w:sz="0" w:space="0" w:color="auto"/>
                <w:left w:val="none" w:sz="0" w:space="0" w:color="auto"/>
                <w:bottom w:val="none" w:sz="0" w:space="0" w:color="auto"/>
                <w:right w:val="none" w:sz="0" w:space="0" w:color="auto"/>
              </w:divBdr>
            </w:div>
          </w:divsChild>
        </w:div>
        <w:div w:id="1432775683">
          <w:marLeft w:val="0"/>
          <w:marRight w:val="0"/>
          <w:marTop w:val="0"/>
          <w:marBottom w:val="0"/>
          <w:divBdr>
            <w:top w:val="none" w:sz="0" w:space="0" w:color="auto"/>
            <w:left w:val="none" w:sz="0" w:space="0" w:color="auto"/>
            <w:bottom w:val="none" w:sz="0" w:space="0" w:color="auto"/>
            <w:right w:val="none" w:sz="0" w:space="0" w:color="auto"/>
          </w:divBdr>
          <w:divsChild>
            <w:div w:id="957758804">
              <w:marLeft w:val="0"/>
              <w:marRight w:val="0"/>
              <w:marTop w:val="0"/>
              <w:marBottom w:val="0"/>
              <w:divBdr>
                <w:top w:val="none" w:sz="0" w:space="0" w:color="auto"/>
                <w:left w:val="none" w:sz="0" w:space="0" w:color="auto"/>
                <w:bottom w:val="none" w:sz="0" w:space="0" w:color="auto"/>
                <w:right w:val="none" w:sz="0" w:space="0" w:color="auto"/>
              </w:divBdr>
              <w:divsChild>
                <w:div w:id="18181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1937">
          <w:marLeft w:val="0"/>
          <w:marRight w:val="0"/>
          <w:marTop w:val="0"/>
          <w:marBottom w:val="0"/>
          <w:divBdr>
            <w:top w:val="none" w:sz="0" w:space="0" w:color="auto"/>
            <w:left w:val="none" w:sz="0" w:space="0" w:color="auto"/>
            <w:bottom w:val="none" w:sz="0" w:space="0" w:color="auto"/>
            <w:right w:val="none" w:sz="0" w:space="0" w:color="auto"/>
          </w:divBdr>
          <w:divsChild>
            <w:div w:id="435947835">
              <w:marLeft w:val="0"/>
              <w:marRight w:val="0"/>
              <w:marTop w:val="0"/>
              <w:marBottom w:val="0"/>
              <w:divBdr>
                <w:top w:val="none" w:sz="0" w:space="0" w:color="auto"/>
                <w:left w:val="none" w:sz="0" w:space="0" w:color="auto"/>
                <w:bottom w:val="none" w:sz="0" w:space="0" w:color="auto"/>
                <w:right w:val="none" w:sz="0" w:space="0" w:color="auto"/>
              </w:divBdr>
            </w:div>
            <w:div w:id="691348446">
              <w:marLeft w:val="0"/>
              <w:marRight w:val="0"/>
              <w:marTop w:val="0"/>
              <w:marBottom w:val="0"/>
              <w:divBdr>
                <w:top w:val="none" w:sz="0" w:space="0" w:color="auto"/>
                <w:left w:val="none" w:sz="0" w:space="0" w:color="auto"/>
                <w:bottom w:val="none" w:sz="0" w:space="0" w:color="auto"/>
                <w:right w:val="none" w:sz="0" w:space="0" w:color="auto"/>
              </w:divBdr>
            </w:div>
            <w:div w:id="777020876">
              <w:marLeft w:val="0"/>
              <w:marRight w:val="0"/>
              <w:marTop w:val="0"/>
              <w:marBottom w:val="0"/>
              <w:divBdr>
                <w:top w:val="none" w:sz="0" w:space="0" w:color="auto"/>
                <w:left w:val="none" w:sz="0" w:space="0" w:color="auto"/>
                <w:bottom w:val="none" w:sz="0" w:space="0" w:color="auto"/>
                <w:right w:val="none" w:sz="0" w:space="0" w:color="auto"/>
              </w:divBdr>
              <w:divsChild>
                <w:div w:id="1240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1463">
          <w:marLeft w:val="0"/>
          <w:marRight w:val="0"/>
          <w:marTop w:val="0"/>
          <w:marBottom w:val="0"/>
          <w:divBdr>
            <w:top w:val="none" w:sz="0" w:space="0" w:color="auto"/>
            <w:left w:val="none" w:sz="0" w:space="0" w:color="auto"/>
            <w:bottom w:val="none" w:sz="0" w:space="0" w:color="auto"/>
            <w:right w:val="none" w:sz="0" w:space="0" w:color="auto"/>
          </w:divBdr>
          <w:divsChild>
            <w:div w:id="297801969">
              <w:marLeft w:val="0"/>
              <w:marRight w:val="0"/>
              <w:marTop w:val="0"/>
              <w:marBottom w:val="0"/>
              <w:divBdr>
                <w:top w:val="none" w:sz="0" w:space="0" w:color="auto"/>
                <w:left w:val="none" w:sz="0" w:space="0" w:color="auto"/>
                <w:bottom w:val="none" w:sz="0" w:space="0" w:color="auto"/>
                <w:right w:val="none" w:sz="0" w:space="0" w:color="auto"/>
              </w:divBdr>
              <w:divsChild>
                <w:div w:id="299499801">
                  <w:marLeft w:val="0"/>
                  <w:marRight w:val="0"/>
                  <w:marTop w:val="0"/>
                  <w:marBottom w:val="0"/>
                  <w:divBdr>
                    <w:top w:val="none" w:sz="0" w:space="0" w:color="auto"/>
                    <w:left w:val="none" w:sz="0" w:space="0" w:color="auto"/>
                    <w:bottom w:val="none" w:sz="0" w:space="0" w:color="auto"/>
                    <w:right w:val="none" w:sz="0" w:space="0" w:color="auto"/>
                  </w:divBdr>
                </w:div>
              </w:divsChild>
            </w:div>
            <w:div w:id="1201474543">
              <w:marLeft w:val="0"/>
              <w:marRight w:val="0"/>
              <w:marTop w:val="0"/>
              <w:marBottom w:val="0"/>
              <w:divBdr>
                <w:top w:val="none" w:sz="0" w:space="0" w:color="auto"/>
                <w:left w:val="none" w:sz="0" w:space="0" w:color="auto"/>
                <w:bottom w:val="none" w:sz="0" w:space="0" w:color="auto"/>
                <w:right w:val="none" w:sz="0" w:space="0" w:color="auto"/>
              </w:divBdr>
            </w:div>
            <w:div w:id="1626934930">
              <w:marLeft w:val="0"/>
              <w:marRight w:val="0"/>
              <w:marTop w:val="0"/>
              <w:marBottom w:val="0"/>
              <w:divBdr>
                <w:top w:val="none" w:sz="0" w:space="0" w:color="auto"/>
                <w:left w:val="none" w:sz="0" w:space="0" w:color="auto"/>
                <w:bottom w:val="none" w:sz="0" w:space="0" w:color="auto"/>
                <w:right w:val="none" w:sz="0" w:space="0" w:color="auto"/>
              </w:divBdr>
            </w:div>
          </w:divsChild>
        </w:div>
        <w:div w:id="1568034087">
          <w:marLeft w:val="0"/>
          <w:marRight w:val="0"/>
          <w:marTop w:val="0"/>
          <w:marBottom w:val="0"/>
          <w:divBdr>
            <w:top w:val="none" w:sz="0" w:space="0" w:color="auto"/>
            <w:left w:val="none" w:sz="0" w:space="0" w:color="auto"/>
            <w:bottom w:val="none" w:sz="0" w:space="0" w:color="auto"/>
            <w:right w:val="none" w:sz="0" w:space="0" w:color="auto"/>
          </w:divBdr>
          <w:divsChild>
            <w:div w:id="420420449">
              <w:marLeft w:val="0"/>
              <w:marRight w:val="0"/>
              <w:marTop w:val="0"/>
              <w:marBottom w:val="0"/>
              <w:divBdr>
                <w:top w:val="none" w:sz="0" w:space="0" w:color="auto"/>
                <w:left w:val="none" w:sz="0" w:space="0" w:color="auto"/>
                <w:bottom w:val="none" w:sz="0" w:space="0" w:color="auto"/>
                <w:right w:val="none" w:sz="0" w:space="0" w:color="auto"/>
              </w:divBdr>
            </w:div>
            <w:div w:id="1517307799">
              <w:marLeft w:val="0"/>
              <w:marRight w:val="0"/>
              <w:marTop w:val="0"/>
              <w:marBottom w:val="0"/>
              <w:divBdr>
                <w:top w:val="none" w:sz="0" w:space="0" w:color="auto"/>
                <w:left w:val="none" w:sz="0" w:space="0" w:color="auto"/>
                <w:bottom w:val="none" w:sz="0" w:space="0" w:color="auto"/>
                <w:right w:val="none" w:sz="0" w:space="0" w:color="auto"/>
              </w:divBdr>
            </w:div>
            <w:div w:id="1819372430">
              <w:marLeft w:val="0"/>
              <w:marRight w:val="0"/>
              <w:marTop w:val="0"/>
              <w:marBottom w:val="0"/>
              <w:divBdr>
                <w:top w:val="none" w:sz="0" w:space="0" w:color="auto"/>
                <w:left w:val="none" w:sz="0" w:space="0" w:color="auto"/>
                <w:bottom w:val="none" w:sz="0" w:space="0" w:color="auto"/>
                <w:right w:val="none" w:sz="0" w:space="0" w:color="auto"/>
              </w:divBdr>
              <w:divsChild>
                <w:div w:id="1975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1340">
          <w:marLeft w:val="0"/>
          <w:marRight w:val="0"/>
          <w:marTop w:val="0"/>
          <w:marBottom w:val="0"/>
          <w:divBdr>
            <w:top w:val="none" w:sz="0" w:space="0" w:color="auto"/>
            <w:left w:val="none" w:sz="0" w:space="0" w:color="auto"/>
            <w:bottom w:val="none" w:sz="0" w:space="0" w:color="auto"/>
            <w:right w:val="none" w:sz="0" w:space="0" w:color="auto"/>
          </w:divBdr>
          <w:divsChild>
            <w:div w:id="733236623">
              <w:marLeft w:val="0"/>
              <w:marRight w:val="0"/>
              <w:marTop w:val="0"/>
              <w:marBottom w:val="0"/>
              <w:divBdr>
                <w:top w:val="none" w:sz="0" w:space="0" w:color="auto"/>
                <w:left w:val="none" w:sz="0" w:space="0" w:color="auto"/>
                <w:bottom w:val="none" w:sz="0" w:space="0" w:color="auto"/>
                <w:right w:val="none" w:sz="0" w:space="0" w:color="auto"/>
              </w:divBdr>
            </w:div>
            <w:div w:id="1150055216">
              <w:marLeft w:val="0"/>
              <w:marRight w:val="0"/>
              <w:marTop w:val="0"/>
              <w:marBottom w:val="0"/>
              <w:divBdr>
                <w:top w:val="none" w:sz="0" w:space="0" w:color="auto"/>
                <w:left w:val="none" w:sz="0" w:space="0" w:color="auto"/>
                <w:bottom w:val="none" w:sz="0" w:space="0" w:color="auto"/>
                <w:right w:val="none" w:sz="0" w:space="0" w:color="auto"/>
              </w:divBdr>
            </w:div>
            <w:div w:id="1330331478">
              <w:marLeft w:val="0"/>
              <w:marRight w:val="0"/>
              <w:marTop w:val="0"/>
              <w:marBottom w:val="0"/>
              <w:divBdr>
                <w:top w:val="none" w:sz="0" w:space="0" w:color="auto"/>
                <w:left w:val="none" w:sz="0" w:space="0" w:color="auto"/>
                <w:bottom w:val="none" w:sz="0" w:space="0" w:color="auto"/>
                <w:right w:val="none" w:sz="0" w:space="0" w:color="auto"/>
              </w:divBdr>
              <w:divsChild>
                <w:div w:id="2702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5051">
          <w:marLeft w:val="0"/>
          <w:marRight w:val="0"/>
          <w:marTop w:val="0"/>
          <w:marBottom w:val="0"/>
          <w:divBdr>
            <w:top w:val="none" w:sz="0" w:space="0" w:color="auto"/>
            <w:left w:val="none" w:sz="0" w:space="0" w:color="auto"/>
            <w:bottom w:val="none" w:sz="0" w:space="0" w:color="auto"/>
            <w:right w:val="none" w:sz="0" w:space="0" w:color="auto"/>
          </w:divBdr>
          <w:divsChild>
            <w:div w:id="303126046">
              <w:marLeft w:val="0"/>
              <w:marRight w:val="0"/>
              <w:marTop w:val="0"/>
              <w:marBottom w:val="0"/>
              <w:divBdr>
                <w:top w:val="none" w:sz="0" w:space="0" w:color="auto"/>
                <w:left w:val="none" w:sz="0" w:space="0" w:color="auto"/>
                <w:bottom w:val="none" w:sz="0" w:space="0" w:color="auto"/>
                <w:right w:val="none" w:sz="0" w:space="0" w:color="auto"/>
              </w:divBdr>
              <w:divsChild>
                <w:div w:id="19911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933">
          <w:marLeft w:val="0"/>
          <w:marRight w:val="0"/>
          <w:marTop w:val="0"/>
          <w:marBottom w:val="0"/>
          <w:divBdr>
            <w:top w:val="none" w:sz="0" w:space="0" w:color="auto"/>
            <w:left w:val="none" w:sz="0" w:space="0" w:color="auto"/>
            <w:bottom w:val="none" w:sz="0" w:space="0" w:color="auto"/>
            <w:right w:val="none" w:sz="0" w:space="0" w:color="auto"/>
          </w:divBdr>
          <w:divsChild>
            <w:div w:id="793014506">
              <w:marLeft w:val="0"/>
              <w:marRight w:val="0"/>
              <w:marTop w:val="0"/>
              <w:marBottom w:val="0"/>
              <w:divBdr>
                <w:top w:val="none" w:sz="0" w:space="0" w:color="auto"/>
                <w:left w:val="none" w:sz="0" w:space="0" w:color="auto"/>
                <w:bottom w:val="none" w:sz="0" w:space="0" w:color="auto"/>
                <w:right w:val="none" w:sz="0" w:space="0" w:color="auto"/>
              </w:divBdr>
              <w:divsChild>
                <w:div w:id="1267955755">
                  <w:marLeft w:val="0"/>
                  <w:marRight w:val="0"/>
                  <w:marTop w:val="0"/>
                  <w:marBottom w:val="0"/>
                  <w:divBdr>
                    <w:top w:val="none" w:sz="0" w:space="0" w:color="auto"/>
                    <w:left w:val="none" w:sz="0" w:space="0" w:color="auto"/>
                    <w:bottom w:val="none" w:sz="0" w:space="0" w:color="auto"/>
                    <w:right w:val="none" w:sz="0" w:space="0" w:color="auto"/>
                  </w:divBdr>
                </w:div>
              </w:divsChild>
            </w:div>
            <w:div w:id="810631545">
              <w:marLeft w:val="0"/>
              <w:marRight w:val="0"/>
              <w:marTop w:val="0"/>
              <w:marBottom w:val="0"/>
              <w:divBdr>
                <w:top w:val="none" w:sz="0" w:space="0" w:color="auto"/>
                <w:left w:val="none" w:sz="0" w:space="0" w:color="auto"/>
                <w:bottom w:val="none" w:sz="0" w:space="0" w:color="auto"/>
                <w:right w:val="none" w:sz="0" w:space="0" w:color="auto"/>
              </w:divBdr>
            </w:div>
            <w:div w:id="1396852890">
              <w:marLeft w:val="0"/>
              <w:marRight w:val="0"/>
              <w:marTop w:val="0"/>
              <w:marBottom w:val="0"/>
              <w:divBdr>
                <w:top w:val="none" w:sz="0" w:space="0" w:color="auto"/>
                <w:left w:val="none" w:sz="0" w:space="0" w:color="auto"/>
                <w:bottom w:val="none" w:sz="0" w:space="0" w:color="auto"/>
                <w:right w:val="none" w:sz="0" w:space="0" w:color="auto"/>
              </w:divBdr>
            </w:div>
          </w:divsChild>
        </w:div>
        <w:div w:id="1911422990">
          <w:marLeft w:val="0"/>
          <w:marRight w:val="0"/>
          <w:marTop w:val="0"/>
          <w:marBottom w:val="0"/>
          <w:divBdr>
            <w:top w:val="none" w:sz="0" w:space="0" w:color="auto"/>
            <w:left w:val="none" w:sz="0" w:space="0" w:color="auto"/>
            <w:bottom w:val="none" w:sz="0" w:space="0" w:color="auto"/>
            <w:right w:val="none" w:sz="0" w:space="0" w:color="auto"/>
          </w:divBdr>
          <w:divsChild>
            <w:div w:id="363987447">
              <w:marLeft w:val="0"/>
              <w:marRight w:val="0"/>
              <w:marTop w:val="0"/>
              <w:marBottom w:val="0"/>
              <w:divBdr>
                <w:top w:val="none" w:sz="0" w:space="0" w:color="auto"/>
                <w:left w:val="none" w:sz="0" w:space="0" w:color="auto"/>
                <w:bottom w:val="none" w:sz="0" w:space="0" w:color="auto"/>
                <w:right w:val="none" w:sz="0" w:space="0" w:color="auto"/>
              </w:divBdr>
              <w:divsChild>
                <w:div w:id="1862009366">
                  <w:marLeft w:val="0"/>
                  <w:marRight w:val="0"/>
                  <w:marTop w:val="0"/>
                  <w:marBottom w:val="0"/>
                  <w:divBdr>
                    <w:top w:val="none" w:sz="0" w:space="0" w:color="auto"/>
                    <w:left w:val="none" w:sz="0" w:space="0" w:color="auto"/>
                    <w:bottom w:val="none" w:sz="0" w:space="0" w:color="auto"/>
                    <w:right w:val="none" w:sz="0" w:space="0" w:color="auto"/>
                  </w:divBdr>
                </w:div>
              </w:divsChild>
            </w:div>
            <w:div w:id="889456276">
              <w:marLeft w:val="0"/>
              <w:marRight w:val="0"/>
              <w:marTop w:val="0"/>
              <w:marBottom w:val="0"/>
              <w:divBdr>
                <w:top w:val="none" w:sz="0" w:space="0" w:color="auto"/>
                <w:left w:val="none" w:sz="0" w:space="0" w:color="auto"/>
                <w:bottom w:val="none" w:sz="0" w:space="0" w:color="auto"/>
                <w:right w:val="none" w:sz="0" w:space="0" w:color="auto"/>
              </w:divBdr>
            </w:div>
            <w:div w:id="1690332514">
              <w:marLeft w:val="0"/>
              <w:marRight w:val="0"/>
              <w:marTop w:val="0"/>
              <w:marBottom w:val="0"/>
              <w:divBdr>
                <w:top w:val="none" w:sz="0" w:space="0" w:color="auto"/>
                <w:left w:val="none" w:sz="0" w:space="0" w:color="auto"/>
                <w:bottom w:val="none" w:sz="0" w:space="0" w:color="auto"/>
                <w:right w:val="none" w:sz="0" w:space="0" w:color="auto"/>
              </w:divBdr>
            </w:div>
          </w:divsChild>
        </w:div>
        <w:div w:id="1927884240">
          <w:marLeft w:val="0"/>
          <w:marRight w:val="0"/>
          <w:marTop w:val="0"/>
          <w:marBottom w:val="0"/>
          <w:divBdr>
            <w:top w:val="none" w:sz="0" w:space="0" w:color="auto"/>
            <w:left w:val="none" w:sz="0" w:space="0" w:color="auto"/>
            <w:bottom w:val="none" w:sz="0" w:space="0" w:color="auto"/>
            <w:right w:val="none" w:sz="0" w:space="0" w:color="auto"/>
          </w:divBdr>
          <w:divsChild>
            <w:div w:id="449857676">
              <w:marLeft w:val="0"/>
              <w:marRight w:val="0"/>
              <w:marTop w:val="0"/>
              <w:marBottom w:val="0"/>
              <w:divBdr>
                <w:top w:val="none" w:sz="0" w:space="0" w:color="auto"/>
                <w:left w:val="none" w:sz="0" w:space="0" w:color="auto"/>
                <w:bottom w:val="none" w:sz="0" w:space="0" w:color="auto"/>
                <w:right w:val="none" w:sz="0" w:space="0" w:color="auto"/>
              </w:divBdr>
            </w:div>
            <w:div w:id="900677360">
              <w:marLeft w:val="0"/>
              <w:marRight w:val="0"/>
              <w:marTop w:val="0"/>
              <w:marBottom w:val="0"/>
              <w:divBdr>
                <w:top w:val="none" w:sz="0" w:space="0" w:color="auto"/>
                <w:left w:val="none" w:sz="0" w:space="0" w:color="auto"/>
                <w:bottom w:val="none" w:sz="0" w:space="0" w:color="auto"/>
                <w:right w:val="none" w:sz="0" w:space="0" w:color="auto"/>
              </w:divBdr>
            </w:div>
            <w:div w:id="1795640205">
              <w:marLeft w:val="0"/>
              <w:marRight w:val="0"/>
              <w:marTop w:val="0"/>
              <w:marBottom w:val="0"/>
              <w:divBdr>
                <w:top w:val="none" w:sz="0" w:space="0" w:color="auto"/>
                <w:left w:val="none" w:sz="0" w:space="0" w:color="auto"/>
                <w:bottom w:val="none" w:sz="0" w:space="0" w:color="auto"/>
                <w:right w:val="none" w:sz="0" w:space="0" w:color="auto"/>
              </w:divBdr>
              <w:divsChild>
                <w:div w:id="10161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358">
          <w:marLeft w:val="0"/>
          <w:marRight w:val="0"/>
          <w:marTop w:val="0"/>
          <w:marBottom w:val="0"/>
          <w:divBdr>
            <w:top w:val="none" w:sz="0" w:space="0" w:color="auto"/>
            <w:left w:val="none" w:sz="0" w:space="0" w:color="auto"/>
            <w:bottom w:val="none" w:sz="0" w:space="0" w:color="auto"/>
            <w:right w:val="none" w:sz="0" w:space="0" w:color="auto"/>
          </w:divBdr>
          <w:divsChild>
            <w:div w:id="320695977">
              <w:marLeft w:val="0"/>
              <w:marRight w:val="0"/>
              <w:marTop w:val="0"/>
              <w:marBottom w:val="0"/>
              <w:divBdr>
                <w:top w:val="none" w:sz="0" w:space="0" w:color="auto"/>
                <w:left w:val="none" w:sz="0" w:space="0" w:color="auto"/>
                <w:bottom w:val="none" w:sz="0" w:space="0" w:color="auto"/>
                <w:right w:val="none" w:sz="0" w:space="0" w:color="auto"/>
              </w:divBdr>
            </w:div>
            <w:div w:id="1524128294">
              <w:marLeft w:val="0"/>
              <w:marRight w:val="0"/>
              <w:marTop w:val="0"/>
              <w:marBottom w:val="0"/>
              <w:divBdr>
                <w:top w:val="none" w:sz="0" w:space="0" w:color="auto"/>
                <w:left w:val="none" w:sz="0" w:space="0" w:color="auto"/>
                <w:bottom w:val="none" w:sz="0" w:space="0" w:color="auto"/>
                <w:right w:val="none" w:sz="0" w:space="0" w:color="auto"/>
              </w:divBdr>
              <w:divsChild>
                <w:div w:id="1120296285">
                  <w:marLeft w:val="0"/>
                  <w:marRight w:val="0"/>
                  <w:marTop w:val="0"/>
                  <w:marBottom w:val="0"/>
                  <w:divBdr>
                    <w:top w:val="none" w:sz="0" w:space="0" w:color="auto"/>
                    <w:left w:val="none" w:sz="0" w:space="0" w:color="auto"/>
                    <w:bottom w:val="none" w:sz="0" w:space="0" w:color="auto"/>
                    <w:right w:val="none" w:sz="0" w:space="0" w:color="auto"/>
                  </w:divBdr>
                </w:div>
              </w:divsChild>
            </w:div>
            <w:div w:id="1617372454">
              <w:marLeft w:val="0"/>
              <w:marRight w:val="0"/>
              <w:marTop w:val="0"/>
              <w:marBottom w:val="0"/>
              <w:divBdr>
                <w:top w:val="none" w:sz="0" w:space="0" w:color="auto"/>
                <w:left w:val="none" w:sz="0" w:space="0" w:color="auto"/>
                <w:bottom w:val="none" w:sz="0" w:space="0" w:color="auto"/>
                <w:right w:val="none" w:sz="0" w:space="0" w:color="auto"/>
              </w:divBdr>
            </w:div>
          </w:divsChild>
        </w:div>
        <w:div w:id="1950963115">
          <w:marLeft w:val="0"/>
          <w:marRight w:val="0"/>
          <w:marTop w:val="0"/>
          <w:marBottom w:val="0"/>
          <w:divBdr>
            <w:top w:val="none" w:sz="0" w:space="0" w:color="auto"/>
            <w:left w:val="none" w:sz="0" w:space="0" w:color="auto"/>
            <w:bottom w:val="none" w:sz="0" w:space="0" w:color="auto"/>
            <w:right w:val="none" w:sz="0" w:space="0" w:color="auto"/>
          </w:divBdr>
          <w:divsChild>
            <w:div w:id="267277318">
              <w:marLeft w:val="0"/>
              <w:marRight w:val="0"/>
              <w:marTop w:val="0"/>
              <w:marBottom w:val="0"/>
              <w:divBdr>
                <w:top w:val="none" w:sz="0" w:space="0" w:color="auto"/>
                <w:left w:val="none" w:sz="0" w:space="0" w:color="auto"/>
                <w:bottom w:val="none" w:sz="0" w:space="0" w:color="auto"/>
                <w:right w:val="none" w:sz="0" w:space="0" w:color="auto"/>
              </w:divBdr>
            </w:div>
            <w:div w:id="1192038337">
              <w:marLeft w:val="0"/>
              <w:marRight w:val="0"/>
              <w:marTop w:val="0"/>
              <w:marBottom w:val="0"/>
              <w:divBdr>
                <w:top w:val="none" w:sz="0" w:space="0" w:color="auto"/>
                <w:left w:val="none" w:sz="0" w:space="0" w:color="auto"/>
                <w:bottom w:val="none" w:sz="0" w:space="0" w:color="auto"/>
                <w:right w:val="none" w:sz="0" w:space="0" w:color="auto"/>
              </w:divBdr>
              <w:divsChild>
                <w:div w:id="631248235">
                  <w:marLeft w:val="0"/>
                  <w:marRight w:val="0"/>
                  <w:marTop w:val="0"/>
                  <w:marBottom w:val="0"/>
                  <w:divBdr>
                    <w:top w:val="none" w:sz="0" w:space="0" w:color="auto"/>
                    <w:left w:val="none" w:sz="0" w:space="0" w:color="auto"/>
                    <w:bottom w:val="none" w:sz="0" w:space="0" w:color="auto"/>
                    <w:right w:val="none" w:sz="0" w:space="0" w:color="auto"/>
                  </w:divBdr>
                </w:div>
              </w:divsChild>
            </w:div>
            <w:div w:id="2043440297">
              <w:marLeft w:val="0"/>
              <w:marRight w:val="0"/>
              <w:marTop w:val="0"/>
              <w:marBottom w:val="0"/>
              <w:divBdr>
                <w:top w:val="none" w:sz="0" w:space="0" w:color="auto"/>
                <w:left w:val="none" w:sz="0" w:space="0" w:color="auto"/>
                <w:bottom w:val="none" w:sz="0" w:space="0" w:color="auto"/>
                <w:right w:val="none" w:sz="0" w:space="0" w:color="auto"/>
              </w:divBdr>
            </w:div>
          </w:divsChild>
        </w:div>
        <w:div w:id="2019577862">
          <w:marLeft w:val="0"/>
          <w:marRight w:val="0"/>
          <w:marTop w:val="0"/>
          <w:marBottom w:val="0"/>
          <w:divBdr>
            <w:top w:val="none" w:sz="0" w:space="0" w:color="auto"/>
            <w:left w:val="none" w:sz="0" w:space="0" w:color="auto"/>
            <w:bottom w:val="none" w:sz="0" w:space="0" w:color="auto"/>
            <w:right w:val="none" w:sz="0" w:space="0" w:color="auto"/>
          </w:divBdr>
          <w:divsChild>
            <w:div w:id="115564377">
              <w:marLeft w:val="0"/>
              <w:marRight w:val="0"/>
              <w:marTop w:val="0"/>
              <w:marBottom w:val="0"/>
              <w:divBdr>
                <w:top w:val="none" w:sz="0" w:space="0" w:color="auto"/>
                <w:left w:val="none" w:sz="0" w:space="0" w:color="auto"/>
                <w:bottom w:val="none" w:sz="0" w:space="0" w:color="auto"/>
                <w:right w:val="none" w:sz="0" w:space="0" w:color="auto"/>
              </w:divBdr>
              <w:divsChild>
                <w:div w:id="827945618">
                  <w:marLeft w:val="0"/>
                  <w:marRight w:val="0"/>
                  <w:marTop w:val="0"/>
                  <w:marBottom w:val="0"/>
                  <w:divBdr>
                    <w:top w:val="none" w:sz="0" w:space="0" w:color="auto"/>
                    <w:left w:val="none" w:sz="0" w:space="0" w:color="auto"/>
                    <w:bottom w:val="none" w:sz="0" w:space="0" w:color="auto"/>
                    <w:right w:val="none" w:sz="0" w:space="0" w:color="auto"/>
                  </w:divBdr>
                </w:div>
              </w:divsChild>
            </w:div>
            <w:div w:id="1464691182">
              <w:marLeft w:val="0"/>
              <w:marRight w:val="0"/>
              <w:marTop w:val="0"/>
              <w:marBottom w:val="0"/>
              <w:divBdr>
                <w:top w:val="none" w:sz="0" w:space="0" w:color="auto"/>
                <w:left w:val="none" w:sz="0" w:space="0" w:color="auto"/>
                <w:bottom w:val="none" w:sz="0" w:space="0" w:color="auto"/>
                <w:right w:val="none" w:sz="0" w:space="0" w:color="auto"/>
              </w:divBdr>
            </w:div>
            <w:div w:id="2017271758">
              <w:marLeft w:val="0"/>
              <w:marRight w:val="0"/>
              <w:marTop w:val="0"/>
              <w:marBottom w:val="0"/>
              <w:divBdr>
                <w:top w:val="none" w:sz="0" w:space="0" w:color="auto"/>
                <w:left w:val="none" w:sz="0" w:space="0" w:color="auto"/>
                <w:bottom w:val="none" w:sz="0" w:space="0" w:color="auto"/>
                <w:right w:val="none" w:sz="0" w:space="0" w:color="auto"/>
              </w:divBdr>
            </w:div>
          </w:divsChild>
        </w:div>
        <w:div w:id="2106999605">
          <w:marLeft w:val="0"/>
          <w:marRight w:val="0"/>
          <w:marTop w:val="0"/>
          <w:marBottom w:val="0"/>
          <w:divBdr>
            <w:top w:val="none" w:sz="0" w:space="0" w:color="auto"/>
            <w:left w:val="none" w:sz="0" w:space="0" w:color="auto"/>
            <w:bottom w:val="none" w:sz="0" w:space="0" w:color="auto"/>
            <w:right w:val="none" w:sz="0" w:space="0" w:color="auto"/>
          </w:divBdr>
          <w:divsChild>
            <w:div w:id="788008450">
              <w:marLeft w:val="0"/>
              <w:marRight w:val="0"/>
              <w:marTop w:val="0"/>
              <w:marBottom w:val="0"/>
              <w:divBdr>
                <w:top w:val="none" w:sz="0" w:space="0" w:color="auto"/>
                <w:left w:val="none" w:sz="0" w:space="0" w:color="auto"/>
                <w:bottom w:val="none" w:sz="0" w:space="0" w:color="auto"/>
                <w:right w:val="none" w:sz="0" w:space="0" w:color="auto"/>
              </w:divBdr>
              <w:divsChild>
                <w:div w:id="116223689">
                  <w:marLeft w:val="0"/>
                  <w:marRight w:val="0"/>
                  <w:marTop w:val="0"/>
                  <w:marBottom w:val="0"/>
                  <w:divBdr>
                    <w:top w:val="none" w:sz="0" w:space="0" w:color="auto"/>
                    <w:left w:val="none" w:sz="0" w:space="0" w:color="auto"/>
                    <w:bottom w:val="none" w:sz="0" w:space="0" w:color="auto"/>
                    <w:right w:val="none" w:sz="0" w:space="0" w:color="auto"/>
                  </w:divBdr>
                </w:div>
              </w:divsChild>
            </w:div>
            <w:div w:id="878516883">
              <w:marLeft w:val="0"/>
              <w:marRight w:val="0"/>
              <w:marTop w:val="0"/>
              <w:marBottom w:val="0"/>
              <w:divBdr>
                <w:top w:val="none" w:sz="0" w:space="0" w:color="auto"/>
                <w:left w:val="none" w:sz="0" w:space="0" w:color="auto"/>
                <w:bottom w:val="none" w:sz="0" w:space="0" w:color="auto"/>
                <w:right w:val="none" w:sz="0" w:space="0" w:color="auto"/>
              </w:divBdr>
            </w:div>
            <w:div w:id="16539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7113">
      <w:bodyDiv w:val="1"/>
      <w:marLeft w:val="0"/>
      <w:marRight w:val="0"/>
      <w:marTop w:val="0"/>
      <w:marBottom w:val="0"/>
      <w:divBdr>
        <w:top w:val="none" w:sz="0" w:space="0" w:color="auto"/>
        <w:left w:val="none" w:sz="0" w:space="0" w:color="auto"/>
        <w:bottom w:val="none" w:sz="0" w:space="0" w:color="auto"/>
        <w:right w:val="none" w:sz="0" w:space="0" w:color="auto"/>
      </w:divBdr>
    </w:div>
    <w:div w:id="126244461">
      <w:bodyDiv w:val="1"/>
      <w:marLeft w:val="0"/>
      <w:marRight w:val="0"/>
      <w:marTop w:val="0"/>
      <w:marBottom w:val="0"/>
      <w:divBdr>
        <w:top w:val="none" w:sz="0" w:space="0" w:color="auto"/>
        <w:left w:val="none" w:sz="0" w:space="0" w:color="auto"/>
        <w:bottom w:val="none" w:sz="0" w:space="0" w:color="auto"/>
        <w:right w:val="none" w:sz="0" w:space="0" w:color="auto"/>
      </w:divBdr>
      <w:divsChild>
        <w:div w:id="1483035180">
          <w:marLeft w:val="0"/>
          <w:marRight w:val="0"/>
          <w:marTop w:val="0"/>
          <w:marBottom w:val="0"/>
          <w:divBdr>
            <w:top w:val="none" w:sz="0" w:space="0" w:color="auto"/>
            <w:left w:val="none" w:sz="0" w:space="0" w:color="auto"/>
            <w:bottom w:val="none" w:sz="0" w:space="0" w:color="auto"/>
            <w:right w:val="none" w:sz="0" w:space="0" w:color="auto"/>
          </w:divBdr>
        </w:div>
      </w:divsChild>
    </w:div>
    <w:div w:id="288322958">
      <w:bodyDiv w:val="1"/>
      <w:marLeft w:val="0"/>
      <w:marRight w:val="0"/>
      <w:marTop w:val="0"/>
      <w:marBottom w:val="0"/>
      <w:divBdr>
        <w:top w:val="none" w:sz="0" w:space="0" w:color="auto"/>
        <w:left w:val="none" w:sz="0" w:space="0" w:color="auto"/>
        <w:bottom w:val="none" w:sz="0" w:space="0" w:color="auto"/>
        <w:right w:val="none" w:sz="0" w:space="0" w:color="auto"/>
      </w:divBdr>
      <w:divsChild>
        <w:div w:id="188422753">
          <w:marLeft w:val="0"/>
          <w:marRight w:val="0"/>
          <w:marTop w:val="0"/>
          <w:marBottom w:val="0"/>
          <w:divBdr>
            <w:top w:val="none" w:sz="0" w:space="0" w:color="auto"/>
            <w:left w:val="none" w:sz="0" w:space="0" w:color="auto"/>
            <w:bottom w:val="none" w:sz="0" w:space="0" w:color="auto"/>
            <w:right w:val="none" w:sz="0" w:space="0" w:color="auto"/>
          </w:divBdr>
        </w:div>
      </w:divsChild>
    </w:div>
    <w:div w:id="290522680">
      <w:bodyDiv w:val="1"/>
      <w:marLeft w:val="0"/>
      <w:marRight w:val="0"/>
      <w:marTop w:val="0"/>
      <w:marBottom w:val="0"/>
      <w:divBdr>
        <w:top w:val="none" w:sz="0" w:space="0" w:color="auto"/>
        <w:left w:val="none" w:sz="0" w:space="0" w:color="auto"/>
        <w:bottom w:val="none" w:sz="0" w:space="0" w:color="auto"/>
        <w:right w:val="none" w:sz="0" w:space="0" w:color="auto"/>
      </w:divBdr>
    </w:div>
    <w:div w:id="360978267">
      <w:bodyDiv w:val="1"/>
      <w:marLeft w:val="0"/>
      <w:marRight w:val="0"/>
      <w:marTop w:val="0"/>
      <w:marBottom w:val="0"/>
      <w:divBdr>
        <w:top w:val="none" w:sz="0" w:space="0" w:color="auto"/>
        <w:left w:val="none" w:sz="0" w:space="0" w:color="auto"/>
        <w:bottom w:val="none" w:sz="0" w:space="0" w:color="auto"/>
        <w:right w:val="none" w:sz="0" w:space="0" w:color="auto"/>
      </w:divBdr>
      <w:divsChild>
        <w:div w:id="992565215">
          <w:marLeft w:val="0"/>
          <w:marRight w:val="0"/>
          <w:marTop w:val="0"/>
          <w:marBottom w:val="0"/>
          <w:divBdr>
            <w:top w:val="none" w:sz="0" w:space="0" w:color="auto"/>
            <w:left w:val="none" w:sz="0" w:space="0" w:color="auto"/>
            <w:bottom w:val="none" w:sz="0" w:space="0" w:color="auto"/>
            <w:right w:val="none" w:sz="0" w:space="0" w:color="auto"/>
          </w:divBdr>
        </w:div>
      </w:divsChild>
    </w:div>
    <w:div w:id="404885693">
      <w:bodyDiv w:val="1"/>
      <w:marLeft w:val="0"/>
      <w:marRight w:val="0"/>
      <w:marTop w:val="0"/>
      <w:marBottom w:val="0"/>
      <w:divBdr>
        <w:top w:val="none" w:sz="0" w:space="0" w:color="auto"/>
        <w:left w:val="none" w:sz="0" w:space="0" w:color="auto"/>
        <w:bottom w:val="none" w:sz="0" w:space="0" w:color="auto"/>
        <w:right w:val="none" w:sz="0" w:space="0" w:color="auto"/>
      </w:divBdr>
    </w:div>
    <w:div w:id="409275125">
      <w:bodyDiv w:val="1"/>
      <w:marLeft w:val="0"/>
      <w:marRight w:val="0"/>
      <w:marTop w:val="0"/>
      <w:marBottom w:val="0"/>
      <w:divBdr>
        <w:top w:val="none" w:sz="0" w:space="0" w:color="auto"/>
        <w:left w:val="none" w:sz="0" w:space="0" w:color="auto"/>
        <w:bottom w:val="none" w:sz="0" w:space="0" w:color="auto"/>
        <w:right w:val="none" w:sz="0" w:space="0" w:color="auto"/>
      </w:divBdr>
      <w:divsChild>
        <w:div w:id="160432265">
          <w:marLeft w:val="0"/>
          <w:marRight w:val="0"/>
          <w:marTop w:val="0"/>
          <w:marBottom w:val="0"/>
          <w:divBdr>
            <w:top w:val="none" w:sz="0" w:space="0" w:color="auto"/>
            <w:left w:val="none" w:sz="0" w:space="0" w:color="auto"/>
            <w:bottom w:val="none" w:sz="0" w:space="0" w:color="auto"/>
            <w:right w:val="none" w:sz="0" w:space="0" w:color="auto"/>
          </w:divBdr>
        </w:div>
        <w:div w:id="210730100">
          <w:marLeft w:val="0"/>
          <w:marRight w:val="0"/>
          <w:marTop w:val="0"/>
          <w:marBottom w:val="0"/>
          <w:divBdr>
            <w:top w:val="none" w:sz="0" w:space="0" w:color="auto"/>
            <w:left w:val="none" w:sz="0" w:space="0" w:color="auto"/>
            <w:bottom w:val="none" w:sz="0" w:space="0" w:color="auto"/>
            <w:right w:val="none" w:sz="0" w:space="0" w:color="auto"/>
          </w:divBdr>
        </w:div>
        <w:div w:id="1015498684">
          <w:marLeft w:val="0"/>
          <w:marRight w:val="0"/>
          <w:marTop w:val="0"/>
          <w:marBottom w:val="0"/>
          <w:divBdr>
            <w:top w:val="none" w:sz="0" w:space="0" w:color="auto"/>
            <w:left w:val="none" w:sz="0" w:space="0" w:color="auto"/>
            <w:bottom w:val="none" w:sz="0" w:space="0" w:color="auto"/>
            <w:right w:val="none" w:sz="0" w:space="0" w:color="auto"/>
          </w:divBdr>
        </w:div>
      </w:divsChild>
    </w:div>
    <w:div w:id="471295731">
      <w:bodyDiv w:val="1"/>
      <w:marLeft w:val="0"/>
      <w:marRight w:val="0"/>
      <w:marTop w:val="0"/>
      <w:marBottom w:val="0"/>
      <w:divBdr>
        <w:top w:val="none" w:sz="0" w:space="0" w:color="auto"/>
        <w:left w:val="none" w:sz="0" w:space="0" w:color="auto"/>
        <w:bottom w:val="none" w:sz="0" w:space="0" w:color="auto"/>
        <w:right w:val="none" w:sz="0" w:space="0" w:color="auto"/>
      </w:divBdr>
      <w:divsChild>
        <w:div w:id="924463031">
          <w:marLeft w:val="0"/>
          <w:marRight w:val="0"/>
          <w:marTop w:val="0"/>
          <w:marBottom w:val="0"/>
          <w:divBdr>
            <w:top w:val="none" w:sz="0" w:space="0" w:color="auto"/>
            <w:left w:val="none" w:sz="0" w:space="0" w:color="auto"/>
            <w:bottom w:val="none" w:sz="0" w:space="0" w:color="auto"/>
            <w:right w:val="none" w:sz="0" w:space="0" w:color="auto"/>
          </w:divBdr>
        </w:div>
      </w:divsChild>
    </w:div>
    <w:div w:id="483743868">
      <w:bodyDiv w:val="1"/>
      <w:marLeft w:val="0"/>
      <w:marRight w:val="0"/>
      <w:marTop w:val="0"/>
      <w:marBottom w:val="0"/>
      <w:divBdr>
        <w:top w:val="none" w:sz="0" w:space="0" w:color="auto"/>
        <w:left w:val="none" w:sz="0" w:space="0" w:color="auto"/>
        <w:bottom w:val="none" w:sz="0" w:space="0" w:color="auto"/>
        <w:right w:val="none" w:sz="0" w:space="0" w:color="auto"/>
      </w:divBdr>
    </w:div>
    <w:div w:id="491485666">
      <w:bodyDiv w:val="1"/>
      <w:marLeft w:val="0"/>
      <w:marRight w:val="0"/>
      <w:marTop w:val="0"/>
      <w:marBottom w:val="0"/>
      <w:divBdr>
        <w:top w:val="none" w:sz="0" w:space="0" w:color="auto"/>
        <w:left w:val="none" w:sz="0" w:space="0" w:color="auto"/>
        <w:bottom w:val="none" w:sz="0" w:space="0" w:color="auto"/>
        <w:right w:val="none" w:sz="0" w:space="0" w:color="auto"/>
      </w:divBdr>
      <w:divsChild>
        <w:div w:id="60058222">
          <w:marLeft w:val="0"/>
          <w:marRight w:val="0"/>
          <w:marTop w:val="0"/>
          <w:marBottom w:val="0"/>
          <w:divBdr>
            <w:top w:val="none" w:sz="0" w:space="0" w:color="auto"/>
            <w:left w:val="none" w:sz="0" w:space="0" w:color="auto"/>
            <w:bottom w:val="none" w:sz="0" w:space="0" w:color="auto"/>
            <w:right w:val="none" w:sz="0" w:space="0" w:color="auto"/>
          </w:divBdr>
        </w:div>
        <w:div w:id="459305512">
          <w:marLeft w:val="0"/>
          <w:marRight w:val="0"/>
          <w:marTop w:val="0"/>
          <w:marBottom w:val="0"/>
          <w:divBdr>
            <w:top w:val="none" w:sz="0" w:space="0" w:color="auto"/>
            <w:left w:val="none" w:sz="0" w:space="0" w:color="auto"/>
            <w:bottom w:val="none" w:sz="0" w:space="0" w:color="auto"/>
            <w:right w:val="none" w:sz="0" w:space="0" w:color="auto"/>
          </w:divBdr>
        </w:div>
      </w:divsChild>
    </w:div>
    <w:div w:id="506480549">
      <w:bodyDiv w:val="1"/>
      <w:marLeft w:val="0"/>
      <w:marRight w:val="0"/>
      <w:marTop w:val="0"/>
      <w:marBottom w:val="0"/>
      <w:divBdr>
        <w:top w:val="none" w:sz="0" w:space="0" w:color="auto"/>
        <w:left w:val="none" w:sz="0" w:space="0" w:color="auto"/>
        <w:bottom w:val="none" w:sz="0" w:space="0" w:color="auto"/>
        <w:right w:val="none" w:sz="0" w:space="0" w:color="auto"/>
      </w:divBdr>
      <w:divsChild>
        <w:div w:id="594945250">
          <w:marLeft w:val="0"/>
          <w:marRight w:val="0"/>
          <w:marTop w:val="0"/>
          <w:marBottom w:val="0"/>
          <w:divBdr>
            <w:top w:val="none" w:sz="0" w:space="0" w:color="auto"/>
            <w:left w:val="none" w:sz="0" w:space="0" w:color="auto"/>
            <w:bottom w:val="none" w:sz="0" w:space="0" w:color="auto"/>
            <w:right w:val="none" w:sz="0" w:space="0" w:color="auto"/>
          </w:divBdr>
        </w:div>
        <w:div w:id="2140223139">
          <w:marLeft w:val="0"/>
          <w:marRight w:val="0"/>
          <w:marTop w:val="0"/>
          <w:marBottom w:val="0"/>
          <w:divBdr>
            <w:top w:val="none" w:sz="0" w:space="0" w:color="auto"/>
            <w:left w:val="none" w:sz="0" w:space="0" w:color="auto"/>
            <w:bottom w:val="none" w:sz="0" w:space="0" w:color="auto"/>
            <w:right w:val="none" w:sz="0" w:space="0" w:color="auto"/>
          </w:divBdr>
          <w:divsChild>
            <w:div w:id="1166286254">
              <w:marLeft w:val="0"/>
              <w:marRight w:val="0"/>
              <w:marTop w:val="0"/>
              <w:marBottom w:val="0"/>
              <w:divBdr>
                <w:top w:val="none" w:sz="0" w:space="0" w:color="auto"/>
                <w:left w:val="none" w:sz="0" w:space="0" w:color="auto"/>
                <w:bottom w:val="none" w:sz="0" w:space="0" w:color="auto"/>
                <w:right w:val="none" w:sz="0" w:space="0" w:color="auto"/>
              </w:divBdr>
              <w:divsChild>
                <w:div w:id="262306748">
                  <w:marLeft w:val="0"/>
                  <w:marRight w:val="0"/>
                  <w:marTop w:val="0"/>
                  <w:marBottom w:val="0"/>
                  <w:divBdr>
                    <w:top w:val="none" w:sz="0" w:space="0" w:color="auto"/>
                    <w:left w:val="none" w:sz="0" w:space="0" w:color="auto"/>
                    <w:bottom w:val="none" w:sz="0" w:space="0" w:color="auto"/>
                    <w:right w:val="none" w:sz="0" w:space="0" w:color="auto"/>
                  </w:divBdr>
                </w:div>
                <w:div w:id="2135904703">
                  <w:marLeft w:val="0"/>
                  <w:marRight w:val="0"/>
                  <w:marTop w:val="0"/>
                  <w:marBottom w:val="0"/>
                  <w:divBdr>
                    <w:top w:val="none" w:sz="0" w:space="0" w:color="auto"/>
                    <w:left w:val="none" w:sz="0" w:space="0" w:color="auto"/>
                    <w:bottom w:val="none" w:sz="0" w:space="0" w:color="auto"/>
                    <w:right w:val="none" w:sz="0" w:space="0" w:color="auto"/>
                  </w:divBdr>
                </w:div>
                <w:div w:id="1415933558">
                  <w:marLeft w:val="0"/>
                  <w:marRight w:val="0"/>
                  <w:marTop w:val="0"/>
                  <w:marBottom w:val="0"/>
                  <w:divBdr>
                    <w:top w:val="none" w:sz="0" w:space="0" w:color="auto"/>
                    <w:left w:val="none" w:sz="0" w:space="0" w:color="auto"/>
                    <w:bottom w:val="none" w:sz="0" w:space="0" w:color="auto"/>
                    <w:right w:val="none" w:sz="0" w:space="0" w:color="auto"/>
                  </w:divBdr>
                  <w:divsChild>
                    <w:div w:id="10225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0435">
              <w:marLeft w:val="0"/>
              <w:marRight w:val="0"/>
              <w:marTop w:val="0"/>
              <w:marBottom w:val="0"/>
              <w:divBdr>
                <w:top w:val="none" w:sz="0" w:space="0" w:color="auto"/>
                <w:left w:val="none" w:sz="0" w:space="0" w:color="auto"/>
                <w:bottom w:val="none" w:sz="0" w:space="0" w:color="auto"/>
                <w:right w:val="none" w:sz="0" w:space="0" w:color="auto"/>
              </w:divBdr>
              <w:divsChild>
                <w:div w:id="451939729">
                  <w:marLeft w:val="0"/>
                  <w:marRight w:val="0"/>
                  <w:marTop w:val="0"/>
                  <w:marBottom w:val="0"/>
                  <w:divBdr>
                    <w:top w:val="none" w:sz="0" w:space="0" w:color="auto"/>
                    <w:left w:val="none" w:sz="0" w:space="0" w:color="auto"/>
                    <w:bottom w:val="none" w:sz="0" w:space="0" w:color="auto"/>
                    <w:right w:val="none" w:sz="0" w:space="0" w:color="auto"/>
                  </w:divBdr>
                </w:div>
                <w:div w:id="253634199">
                  <w:marLeft w:val="0"/>
                  <w:marRight w:val="0"/>
                  <w:marTop w:val="0"/>
                  <w:marBottom w:val="0"/>
                  <w:divBdr>
                    <w:top w:val="none" w:sz="0" w:space="0" w:color="auto"/>
                    <w:left w:val="none" w:sz="0" w:space="0" w:color="auto"/>
                    <w:bottom w:val="none" w:sz="0" w:space="0" w:color="auto"/>
                    <w:right w:val="none" w:sz="0" w:space="0" w:color="auto"/>
                  </w:divBdr>
                </w:div>
                <w:div w:id="942343469">
                  <w:marLeft w:val="0"/>
                  <w:marRight w:val="0"/>
                  <w:marTop w:val="0"/>
                  <w:marBottom w:val="0"/>
                  <w:divBdr>
                    <w:top w:val="none" w:sz="0" w:space="0" w:color="auto"/>
                    <w:left w:val="none" w:sz="0" w:space="0" w:color="auto"/>
                    <w:bottom w:val="none" w:sz="0" w:space="0" w:color="auto"/>
                    <w:right w:val="none" w:sz="0" w:space="0" w:color="auto"/>
                  </w:divBdr>
                  <w:divsChild>
                    <w:div w:id="3172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6179">
              <w:marLeft w:val="0"/>
              <w:marRight w:val="0"/>
              <w:marTop w:val="0"/>
              <w:marBottom w:val="0"/>
              <w:divBdr>
                <w:top w:val="none" w:sz="0" w:space="0" w:color="auto"/>
                <w:left w:val="none" w:sz="0" w:space="0" w:color="auto"/>
                <w:bottom w:val="none" w:sz="0" w:space="0" w:color="auto"/>
                <w:right w:val="none" w:sz="0" w:space="0" w:color="auto"/>
              </w:divBdr>
              <w:divsChild>
                <w:div w:id="17974063">
                  <w:marLeft w:val="0"/>
                  <w:marRight w:val="0"/>
                  <w:marTop w:val="0"/>
                  <w:marBottom w:val="0"/>
                  <w:divBdr>
                    <w:top w:val="none" w:sz="0" w:space="0" w:color="auto"/>
                    <w:left w:val="none" w:sz="0" w:space="0" w:color="auto"/>
                    <w:bottom w:val="none" w:sz="0" w:space="0" w:color="auto"/>
                    <w:right w:val="none" w:sz="0" w:space="0" w:color="auto"/>
                  </w:divBdr>
                </w:div>
                <w:div w:id="2107262715">
                  <w:marLeft w:val="0"/>
                  <w:marRight w:val="0"/>
                  <w:marTop w:val="0"/>
                  <w:marBottom w:val="0"/>
                  <w:divBdr>
                    <w:top w:val="none" w:sz="0" w:space="0" w:color="auto"/>
                    <w:left w:val="none" w:sz="0" w:space="0" w:color="auto"/>
                    <w:bottom w:val="none" w:sz="0" w:space="0" w:color="auto"/>
                    <w:right w:val="none" w:sz="0" w:space="0" w:color="auto"/>
                  </w:divBdr>
                </w:div>
                <w:div w:id="404500221">
                  <w:marLeft w:val="0"/>
                  <w:marRight w:val="0"/>
                  <w:marTop w:val="0"/>
                  <w:marBottom w:val="0"/>
                  <w:divBdr>
                    <w:top w:val="none" w:sz="0" w:space="0" w:color="auto"/>
                    <w:left w:val="none" w:sz="0" w:space="0" w:color="auto"/>
                    <w:bottom w:val="none" w:sz="0" w:space="0" w:color="auto"/>
                    <w:right w:val="none" w:sz="0" w:space="0" w:color="auto"/>
                  </w:divBdr>
                  <w:divsChild>
                    <w:div w:id="704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79109">
      <w:bodyDiv w:val="1"/>
      <w:marLeft w:val="0"/>
      <w:marRight w:val="0"/>
      <w:marTop w:val="0"/>
      <w:marBottom w:val="0"/>
      <w:divBdr>
        <w:top w:val="none" w:sz="0" w:space="0" w:color="auto"/>
        <w:left w:val="none" w:sz="0" w:space="0" w:color="auto"/>
        <w:bottom w:val="none" w:sz="0" w:space="0" w:color="auto"/>
        <w:right w:val="none" w:sz="0" w:space="0" w:color="auto"/>
      </w:divBdr>
    </w:div>
    <w:div w:id="592084305">
      <w:bodyDiv w:val="1"/>
      <w:marLeft w:val="0"/>
      <w:marRight w:val="0"/>
      <w:marTop w:val="0"/>
      <w:marBottom w:val="0"/>
      <w:divBdr>
        <w:top w:val="none" w:sz="0" w:space="0" w:color="auto"/>
        <w:left w:val="none" w:sz="0" w:space="0" w:color="auto"/>
        <w:bottom w:val="none" w:sz="0" w:space="0" w:color="auto"/>
        <w:right w:val="none" w:sz="0" w:space="0" w:color="auto"/>
      </w:divBdr>
      <w:divsChild>
        <w:div w:id="1473980083">
          <w:marLeft w:val="0"/>
          <w:marRight w:val="0"/>
          <w:marTop w:val="0"/>
          <w:marBottom w:val="0"/>
          <w:divBdr>
            <w:top w:val="none" w:sz="0" w:space="0" w:color="auto"/>
            <w:left w:val="none" w:sz="0" w:space="0" w:color="auto"/>
            <w:bottom w:val="none" w:sz="0" w:space="0" w:color="auto"/>
            <w:right w:val="none" w:sz="0" w:space="0" w:color="auto"/>
          </w:divBdr>
        </w:div>
      </w:divsChild>
    </w:div>
    <w:div w:id="739329681">
      <w:bodyDiv w:val="1"/>
      <w:marLeft w:val="0"/>
      <w:marRight w:val="0"/>
      <w:marTop w:val="0"/>
      <w:marBottom w:val="0"/>
      <w:divBdr>
        <w:top w:val="none" w:sz="0" w:space="0" w:color="auto"/>
        <w:left w:val="none" w:sz="0" w:space="0" w:color="auto"/>
        <w:bottom w:val="none" w:sz="0" w:space="0" w:color="auto"/>
        <w:right w:val="none" w:sz="0" w:space="0" w:color="auto"/>
      </w:divBdr>
    </w:div>
    <w:div w:id="742289816">
      <w:bodyDiv w:val="1"/>
      <w:marLeft w:val="0"/>
      <w:marRight w:val="0"/>
      <w:marTop w:val="0"/>
      <w:marBottom w:val="0"/>
      <w:divBdr>
        <w:top w:val="none" w:sz="0" w:space="0" w:color="auto"/>
        <w:left w:val="none" w:sz="0" w:space="0" w:color="auto"/>
        <w:bottom w:val="none" w:sz="0" w:space="0" w:color="auto"/>
        <w:right w:val="none" w:sz="0" w:space="0" w:color="auto"/>
      </w:divBdr>
      <w:divsChild>
        <w:div w:id="11876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47668">
              <w:marLeft w:val="0"/>
              <w:marRight w:val="0"/>
              <w:marTop w:val="0"/>
              <w:marBottom w:val="0"/>
              <w:divBdr>
                <w:top w:val="none" w:sz="0" w:space="0" w:color="auto"/>
                <w:left w:val="none" w:sz="0" w:space="0" w:color="auto"/>
                <w:bottom w:val="none" w:sz="0" w:space="0" w:color="auto"/>
                <w:right w:val="none" w:sz="0" w:space="0" w:color="auto"/>
              </w:divBdr>
            </w:div>
          </w:divsChild>
        </w:div>
        <w:div w:id="59725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6744">
              <w:marLeft w:val="0"/>
              <w:marRight w:val="0"/>
              <w:marTop w:val="0"/>
              <w:marBottom w:val="0"/>
              <w:divBdr>
                <w:top w:val="none" w:sz="0" w:space="0" w:color="auto"/>
                <w:left w:val="none" w:sz="0" w:space="0" w:color="auto"/>
                <w:bottom w:val="none" w:sz="0" w:space="0" w:color="auto"/>
                <w:right w:val="none" w:sz="0" w:space="0" w:color="auto"/>
              </w:divBdr>
            </w:div>
          </w:divsChild>
        </w:div>
        <w:div w:id="97368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659402">
              <w:marLeft w:val="0"/>
              <w:marRight w:val="0"/>
              <w:marTop w:val="0"/>
              <w:marBottom w:val="0"/>
              <w:divBdr>
                <w:top w:val="none" w:sz="0" w:space="0" w:color="auto"/>
                <w:left w:val="none" w:sz="0" w:space="0" w:color="auto"/>
                <w:bottom w:val="none" w:sz="0" w:space="0" w:color="auto"/>
                <w:right w:val="none" w:sz="0" w:space="0" w:color="auto"/>
              </w:divBdr>
            </w:div>
          </w:divsChild>
        </w:div>
        <w:div w:id="1168711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35262">
              <w:marLeft w:val="0"/>
              <w:marRight w:val="0"/>
              <w:marTop w:val="0"/>
              <w:marBottom w:val="0"/>
              <w:divBdr>
                <w:top w:val="none" w:sz="0" w:space="0" w:color="auto"/>
                <w:left w:val="none" w:sz="0" w:space="0" w:color="auto"/>
                <w:bottom w:val="none" w:sz="0" w:space="0" w:color="auto"/>
                <w:right w:val="none" w:sz="0" w:space="0" w:color="auto"/>
              </w:divBdr>
            </w:div>
          </w:divsChild>
        </w:div>
        <w:div w:id="1258752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 w:id="206513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277360">
              <w:marLeft w:val="0"/>
              <w:marRight w:val="0"/>
              <w:marTop w:val="0"/>
              <w:marBottom w:val="0"/>
              <w:divBdr>
                <w:top w:val="none" w:sz="0" w:space="0" w:color="auto"/>
                <w:left w:val="none" w:sz="0" w:space="0" w:color="auto"/>
                <w:bottom w:val="none" w:sz="0" w:space="0" w:color="auto"/>
                <w:right w:val="none" w:sz="0" w:space="0" w:color="auto"/>
              </w:divBdr>
            </w:div>
          </w:divsChild>
        </w:div>
        <w:div w:id="211493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688828">
      <w:bodyDiv w:val="1"/>
      <w:marLeft w:val="0"/>
      <w:marRight w:val="0"/>
      <w:marTop w:val="0"/>
      <w:marBottom w:val="0"/>
      <w:divBdr>
        <w:top w:val="none" w:sz="0" w:space="0" w:color="auto"/>
        <w:left w:val="none" w:sz="0" w:space="0" w:color="auto"/>
        <w:bottom w:val="none" w:sz="0" w:space="0" w:color="auto"/>
        <w:right w:val="none" w:sz="0" w:space="0" w:color="auto"/>
      </w:divBdr>
    </w:div>
    <w:div w:id="830367581">
      <w:bodyDiv w:val="1"/>
      <w:marLeft w:val="0"/>
      <w:marRight w:val="0"/>
      <w:marTop w:val="0"/>
      <w:marBottom w:val="0"/>
      <w:divBdr>
        <w:top w:val="none" w:sz="0" w:space="0" w:color="auto"/>
        <w:left w:val="none" w:sz="0" w:space="0" w:color="auto"/>
        <w:bottom w:val="none" w:sz="0" w:space="0" w:color="auto"/>
        <w:right w:val="none" w:sz="0" w:space="0" w:color="auto"/>
      </w:divBdr>
      <w:divsChild>
        <w:div w:id="129784367">
          <w:marLeft w:val="0"/>
          <w:marRight w:val="0"/>
          <w:marTop w:val="0"/>
          <w:marBottom w:val="0"/>
          <w:divBdr>
            <w:top w:val="none" w:sz="0" w:space="0" w:color="auto"/>
            <w:left w:val="none" w:sz="0" w:space="0" w:color="auto"/>
            <w:bottom w:val="none" w:sz="0" w:space="0" w:color="auto"/>
            <w:right w:val="none" w:sz="0" w:space="0" w:color="auto"/>
          </w:divBdr>
        </w:div>
        <w:div w:id="1462698368">
          <w:marLeft w:val="0"/>
          <w:marRight w:val="0"/>
          <w:marTop w:val="0"/>
          <w:marBottom w:val="0"/>
          <w:divBdr>
            <w:top w:val="none" w:sz="0" w:space="0" w:color="auto"/>
            <w:left w:val="none" w:sz="0" w:space="0" w:color="auto"/>
            <w:bottom w:val="none" w:sz="0" w:space="0" w:color="auto"/>
            <w:right w:val="none" w:sz="0" w:space="0" w:color="auto"/>
          </w:divBdr>
        </w:div>
        <w:div w:id="1666589535">
          <w:marLeft w:val="0"/>
          <w:marRight w:val="0"/>
          <w:marTop w:val="0"/>
          <w:marBottom w:val="0"/>
          <w:divBdr>
            <w:top w:val="none" w:sz="0" w:space="0" w:color="auto"/>
            <w:left w:val="none" w:sz="0" w:space="0" w:color="auto"/>
            <w:bottom w:val="none" w:sz="0" w:space="0" w:color="auto"/>
            <w:right w:val="none" w:sz="0" w:space="0" w:color="auto"/>
          </w:divBdr>
        </w:div>
        <w:div w:id="1800415937">
          <w:marLeft w:val="0"/>
          <w:marRight w:val="0"/>
          <w:marTop w:val="0"/>
          <w:marBottom w:val="0"/>
          <w:divBdr>
            <w:top w:val="none" w:sz="0" w:space="0" w:color="auto"/>
            <w:left w:val="none" w:sz="0" w:space="0" w:color="auto"/>
            <w:bottom w:val="none" w:sz="0" w:space="0" w:color="auto"/>
            <w:right w:val="none" w:sz="0" w:space="0" w:color="auto"/>
          </w:divBdr>
        </w:div>
        <w:div w:id="1832479867">
          <w:marLeft w:val="0"/>
          <w:marRight w:val="0"/>
          <w:marTop w:val="0"/>
          <w:marBottom w:val="0"/>
          <w:divBdr>
            <w:top w:val="none" w:sz="0" w:space="0" w:color="auto"/>
            <w:left w:val="none" w:sz="0" w:space="0" w:color="auto"/>
            <w:bottom w:val="none" w:sz="0" w:space="0" w:color="auto"/>
            <w:right w:val="none" w:sz="0" w:space="0" w:color="auto"/>
          </w:divBdr>
        </w:div>
      </w:divsChild>
    </w:div>
    <w:div w:id="883830395">
      <w:bodyDiv w:val="1"/>
      <w:marLeft w:val="0"/>
      <w:marRight w:val="0"/>
      <w:marTop w:val="0"/>
      <w:marBottom w:val="0"/>
      <w:divBdr>
        <w:top w:val="none" w:sz="0" w:space="0" w:color="auto"/>
        <w:left w:val="none" w:sz="0" w:space="0" w:color="auto"/>
        <w:bottom w:val="none" w:sz="0" w:space="0" w:color="auto"/>
        <w:right w:val="none" w:sz="0" w:space="0" w:color="auto"/>
      </w:divBdr>
      <w:divsChild>
        <w:div w:id="1005012316">
          <w:marLeft w:val="0"/>
          <w:marRight w:val="0"/>
          <w:marTop w:val="0"/>
          <w:marBottom w:val="0"/>
          <w:divBdr>
            <w:top w:val="none" w:sz="0" w:space="0" w:color="auto"/>
            <w:left w:val="none" w:sz="0" w:space="0" w:color="auto"/>
            <w:bottom w:val="none" w:sz="0" w:space="0" w:color="auto"/>
            <w:right w:val="none" w:sz="0" w:space="0" w:color="auto"/>
          </w:divBdr>
        </w:div>
        <w:div w:id="1766532225">
          <w:marLeft w:val="0"/>
          <w:marRight w:val="0"/>
          <w:marTop w:val="0"/>
          <w:marBottom w:val="0"/>
          <w:divBdr>
            <w:top w:val="none" w:sz="0" w:space="0" w:color="auto"/>
            <w:left w:val="none" w:sz="0" w:space="0" w:color="auto"/>
            <w:bottom w:val="none" w:sz="0" w:space="0" w:color="auto"/>
            <w:right w:val="none" w:sz="0" w:space="0" w:color="auto"/>
          </w:divBdr>
        </w:div>
        <w:div w:id="2054378526">
          <w:marLeft w:val="0"/>
          <w:marRight w:val="0"/>
          <w:marTop w:val="0"/>
          <w:marBottom w:val="0"/>
          <w:divBdr>
            <w:top w:val="none" w:sz="0" w:space="0" w:color="auto"/>
            <w:left w:val="none" w:sz="0" w:space="0" w:color="auto"/>
            <w:bottom w:val="none" w:sz="0" w:space="0" w:color="auto"/>
            <w:right w:val="none" w:sz="0" w:space="0" w:color="auto"/>
          </w:divBdr>
        </w:div>
      </w:divsChild>
    </w:div>
    <w:div w:id="891697768">
      <w:bodyDiv w:val="1"/>
      <w:marLeft w:val="0"/>
      <w:marRight w:val="0"/>
      <w:marTop w:val="0"/>
      <w:marBottom w:val="0"/>
      <w:divBdr>
        <w:top w:val="none" w:sz="0" w:space="0" w:color="auto"/>
        <w:left w:val="none" w:sz="0" w:space="0" w:color="auto"/>
        <w:bottom w:val="none" w:sz="0" w:space="0" w:color="auto"/>
        <w:right w:val="none" w:sz="0" w:space="0" w:color="auto"/>
      </w:divBdr>
    </w:div>
    <w:div w:id="964458777">
      <w:bodyDiv w:val="1"/>
      <w:marLeft w:val="0"/>
      <w:marRight w:val="0"/>
      <w:marTop w:val="0"/>
      <w:marBottom w:val="0"/>
      <w:divBdr>
        <w:top w:val="none" w:sz="0" w:space="0" w:color="auto"/>
        <w:left w:val="none" w:sz="0" w:space="0" w:color="auto"/>
        <w:bottom w:val="none" w:sz="0" w:space="0" w:color="auto"/>
        <w:right w:val="none" w:sz="0" w:space="0" w:color="auto"/>
      </w:divBdr>
      <w:divsChild>
        <w:div w:id="726490962">
          <w:marLeft w:val="0"/>
          <w:marRight w:val="0"/>
          <w:marTop w:val="0"/>
          <w:marBottom w:val="0"/>
          <w:divBdr>
            <w:top w:val="none" w:sz="0" w:space="0" w:color="auto"/>
            <w:left w:val="none" w:sz="0" w:space="0" w:color="auto"/>
            <w:bottom w:val="none" w:sz="0" w:space="0" w:color="auto"/>
            <w:right w:val="none" w:sz="0" w:space="0" w:color="auto"/>
          </w:divBdr>
        </w:div>
        <w:div w:id="1445684589">
          <w:marLeft w:val="0"/>
          <w:marRight w:val="0"/>
          <w:marTop w:val="0"/>
          <w:marBottom w:val="0"/>
          <w:divBdr>
            <w:top w:val="none" w:sz="0" w:space="0" w:color="auto"/>
            <w:left w:val="none" w:sz="0" w:space="0" w:color="auto"/>
            <w:bottom w:val="none" w:sz="0" w:space="0" w:color="auto"/>
            <w:right w:val="none" w:sz="0" w:space="0" w:color="auto"/>
          </w:divBdr>
        </w:div>
        <w:div w:id="2031906935">
          <w:marLeft w:val="0"/>
          <w:marRight w:val="0"/>
          <w:marTop w:val="0"/>
          <w:marBottom w:val="0"/>
          <w:divBdr>
            <w:top w:val="none" w:sz="0" w:space="0" w:color="auto"/>
            <w:left w:val="none" w:sz="0" w:space="0" w:color="auto"/>
            <w:bottom w:val="none" w:sz="0" w:space="0" w:color="auto"/>
            <w:right w:val="none" w:sz="0" w:space="0" w:color="auto"/>
          </w:divBdr>
        </w:div>
        <w:div w:id="2102800229">
          <w:marLeft w:val="0"/>
          <w:marRight w:val="0"/>
          <w:marTop w:val="0"/>
          <w:marBottom w:val="0"/>
          <w:divBdr>
            <w:top w:val="none" w:sz="0" w:space="0" w:color="auto"/>
            <w:left w:val="none" w:sz="0" w:space="0" w:color="auto"/>
            <w:bottom w:val="none" w:sz="0" w:space="0" w:color="auto"/>
            <w:right w:val="none" w:sz="0" w:space="0" w:color="auto"/>
          </w:divBdr>
        </w:div>
      </w:divsChild>
    </w:div>
    <w:div w:id="1047072082">
      <w:bodyDiv w:val="1"/>
      <w:marLeft w:val="0"/>
      <w:marRight w:val="0"/>
      <w:marTop w:val="0"/>
      <w:marBottom w:val="0"/>
      <w:divBdr>
        <w:top w:val="none" w:sz="0" w:space="0" w:color="auto"/>
        <w:left w:val="none" w:sz="0" w:space="0" w:color="auto"/>
        <w:bottom w:val="none" w:sz="0" w:space="0" w:color="auto"/>
        <w:right w:val="none" w:sz="0" w:space="0" w:color="auto"/>
      </w:divBdr>
    </w:div>
    <w:div w:id="1171140462">
      <w:bodyDiv w:val="1"/>
      <w:marLeft w:val="0"/>
      <w:marRight w:val="0"/>
      <w:marTop w:val="0"/>
      <w:marBottom w:val="0"/>
      <w:divBdr>
        <w:top w:val="none" w:sz="0" w:space="0" w:color="auto"/>
        <w:left w:val="none" w:sz="0" w:space="0" w:color="auto"/>
        <w:bottom w:val="none" w:sz="0" w:space="0" w:color="auto"/>
        <w:right w:val="none" w:sz="0" w:space="0" w:color="auto"/>
      </w:divBdr>
    </w:div>
    <w:div w:id="1226407667">
      <w:bodyDiv w:val="1"/>
      <w:marLeft w:val="0"/>
      <w:marRight w:val="0"/>
      <w:marTop w:val="0"/>
      <w:marBottom w:val="0"/>
      <w:divBdr>
        <w:top w:val="none" w:sz="0" w:space="0" w:color="auto"/>
        <w:left w:val="none" w:sz="0" w:space="0" w:color="auto"/>
        <w:bottom w:val="none" w:sz="0" w:space="0" w:color="auto"/>
        <w:right w:val="none" w:sz="0" w:space="0" w:color="auto"/>
      </w:divBdr>
    </w:div>
    <w:div w:id="1247688721">
      <w:bodyDiv w:val="1"/>
      <w:marLeft w:val="0"/>
      <w:marRight w:val="0"/>
      <w:marTop w:val="0"/>
      <w:marBottom w:val="0"/>
      <w:divBdr>
        <w:top w:val="none" w:sz="0" w:space="0" w:color="auto"/>
        <w:left w:val="none" w:sz="0" w:space="0" w:color="auto"/>
        <w:bottom w:val="none" w:sz="0" w:space="0" w:color="auto"/>
        <w:right w:val="none" w:sz="0" w:space="0" w:color="auto"/>
      </w:divBdr>
      <w:divsChild>
        <w:div w:id="580525070">
          <w:marLeft w:val="0"/>
          <w:marRight w:val="0"/>
          <w:marTop w:val="0"/>
          <w:marBottom w:val="0"/>
          <w:divBdr>
            <w:top w:val="none" w:sz="0" w:space="0" w:color="auto"/>
            <w:left w:val="none" w:sz="0" w:space="0" w:color="auto"/>
            <w:bottom w:val="none" w:sz="0" w:space="0" w:color="auto"/>
            <w:right w:val="none" w:sz="0" w:space="0" w:color="auto"/>
          </w:divBdr>
        </w:div>
      </w:divsChild>
    </w:div>
    <w:div w:id="1265187691">
      <w:bodyDiv w:val="1"/>
      <w:marLeft w:val="0"/>
      <w:marRight w:val="0"/>
      <w:marTop w:val="0"/>
      <w:marBottom w:val="0"/>
      <w:divBdr>
        <w:top w:val="none" w:sz="0" w:space="0" w:color="auto"/>
        <w:left w:val="none" w:sz="0" w:space="0" w:color="auto"/>
        <w:bottom w:val="none" w:sz="0" w:space="0" w:color="auto"/>
        <w:right w:val="none" w:sz="0" w:space="0" w:color="auto"/>
      </w:divBdr>
      <w:divsChild>
        <w:div w:id="577520936">
          <w:marLeft w:val="0"/>
          <w:marRight w:val="0"/>
          <w:marTop w:val="0"/>
          <w:marBottom w:val="0"/>
          <w:divBdr>
            <w:top w:val="none" w:sz="0" w:space="0" w:color="auto"/>
            <w:left w:val="none" w:sz="0" w:space="0" w:color="auto"/>
            <w:bottom w:val="none" w:sz="0" w:space="0" w:color="auto"/>
            <w:right w:val="none" w:sz="0" w:space="0" w:color="auto"/>
          </w:divBdr>
          <w:divsChild>
            <w:div w:id="312367218">
              <w:marLeft w:val="0"/>
              <w:marRight w:val="0"/>
              <w:marTop w:val="0"/>
              <w:marBottom w:val="0"/>
              <w:divBdr>
                <w:top w:val="none" w:sz="0" w:space="0" w:color="auto"/>
                <w:left w:val="none" w:sz="0" w:space="0" w:color="auto"/>
                <w:bottom w:val="none" w:sz="0" w:space="0" w:color="auto"/>
                <w:right w:val="none" w:sz="0" w:space="0" w:color="auto"/>
              </w:divBdr>
            </w:div>
          </w:divsChild>
        </w:div>
        <w:div w:id="708994495">
          <w:marLeft w:val="0"/>
          <w:marRight w:val="0"/>
          <w:marTop w:val="0"/>
          <w:marBottom w:val="0"/>
          <w:divBdr>
            <w:top w:val="none" w:sz="0" w:space="0" w:color="auto"/>
            <w:left w:val="none" w:sz="0" w:space="0" w:color="auto"/>
            <w:bottom w:val="none" w:sz="0" w:space="0" w:color="auto"/>
            <w:right w:val="none" w:sz="0" w:space="0" w:color="auto"/>
          </w:divBdr>
        </w:div>
        <w:div w:id="972439658">
          <w:marLeft w:val="0"/>
          <w:marRight w:val="0"/>
          <w:marTop w:val="0"/>
          <w:marBottom w:val="0"/>
          <w:divBdr>
            <w:top w:val="none" w:sz="0" w:space="0" w:color="auto"/>
            <w:left w:val="none" w:sz="0" w:space="0" w:color="auto"/>
            <w:bottom w:val="none" w:sz="0" w:space="0" w:color="auto"/>
            <w:right w:val="none" w:sz="0" w:space="0" w:color="auto"/>
          </w:divBdr>
          <w:divsChild>
            <w:div w:id="1798403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0354454">
      <w:bodyDiv w:val="1"/>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
      </w:divsChild>
    </w:div>
    <w:div w:id="1272972237">
      <w:bodyDiv w:val="1"/>
      <w:marLeft w:val="0"/>
      <w:marRight w:val="0"/>
      <w:marTop w:val="0"/>
      <w:marBottom w:val="0"/>
      <w:divBdr>
        <w:top w:val="none" w:sz="0" w:space="0" w:color="auto"/>
        <w:left w:val="none" w:sz="0" w:space="0" w:color="auto"/>
        <w:bottom w:val="none" w:sz="0" w:space="0" w:color="auto"/>
        <w:right w:val="none" w:sz="0" w:space="0" w:color="auto"/>
      </w:divBdr>
      <w:divsChild>
        <w:div w:id="1574006880">
          <w:marLeft w:val="0"/>
          <w:marRight w:val="0"/>
          <w:marTop w:val="0"/>
          <w:marBottom w:val="0"/>
          <w:divBdr>
            <w:top w:val="none" w:sz="0" w:space="0" w:color="auto"/>
            <w:left w:val="none" w:sz="0" w:space="0" w:color="auto"/>
            <w:bottom w:val="none" w:sz="0" w:space="0" w:color="auto"/>
            <w:right w:val="none" w:sz="0" w:space="0" w:color="auto"/>
          </w:divBdr>
          <w:divsChild>
            <w:div w:id="5161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4319">
      <w:bodyDiv w:val="1"/>
      <w:marLeft w:val="0"/>
      <w:marRight w:val="0"/>
      <w:marTop w:val="0"/>
      <w:marBottom w:val="0"/>
      <w:divBdr>
        <w:top w:val="none" w:sz="0" w:space="0" w:color="auto"/>
        <w:left w:val="none" w:sz="0" w:space="0" w:color="auto"/>
        <w:bottom w:val="none" w:sz="0" w:space="0" w:color="auto"/>
        <w:right w:val="none" w:sz="0" w:space="0" w:color="auto"/>
      </w:divBdr>
    </w:div>
    <w:div w:id="1483307476">
      <w:bodyDiv w:val="1"/>
      <w:marLeft w:val="0"/>
      <w:marRight w:val="0"/>
      <w:marTop w:val="0"/>
      <w:marBottom w:val="0"/>
      <w:divBdr>
        <w:top w:val="none" w:sz="0" w:space="0" w:color="auto"/>
        <w:left w:val="none" w:sz="0" w:space="0" w:color="auto"/>
        <w:bottom w:val="none" w:sz="0" w:space="0" w:color="auto"/>
        <w:right w:val="none" w:sz="0" w:space="0" w:color="auto"/>
      </w:divBdr>
    </w:div>
    <w:div w:id="1517647439">
      <w:bodyDiv w:val="1"/>
      <w:marLeft w:val="0"/>
      <w:marRight w:val="0"/>
      <w:marTop w:val="0"/>
      <w:marBottom w:val="0"/>
      <w:divBdr>
        <w:top w:val="none" w:sz="0" w:space="0" w:color="auto"/>
        <w:left w:val="none" w:sz="0" w:space="0" w:color="auto"/>
        <w:bottom w:val="none" w:sz="0" w:space="0" w:color="auto"/>
        <w:right w:val="none" w:sz="0" w:space="0" w:color="auto"/>
      </w:divBdr>
    </w:div>
    <w:div w:id="1587615498">
      <w:bodyDiv w:val="1"/>
      <w:marLeft w:val="0"/>
      <w:marRight w:val="0"/>
      <w:marTop w:val="0"/>
      <w:marBottom w:val="0"/>
      <w:divBdr>
        <w:top w:val="none" w:sz="0" w:space="0" w:color="auto"/>
        <w:left w:val="none" w:sz="0" w:space="0" w:color="auto"/>
        <w:bottom w:val="none" w:sz="0" w:space="0" w:color="auto"/>
        <w:right w:val="none" w:sz="0" w:space="0" w:color="auto"/>
      </w:divBdr>
      <w:divsChild>
        <w:div w:id="1961178505">
          <w:marLeft w:val="0"/>
          <w:marRight w:val="0"/>
          <w:marTop w:val="0"/>
          <w:marBottom w:val="0"/>
          <w:divBdr>
            <w:top w:val="none" w:sz="0" w:space="0" w:color="auto"/>
            <w:left w:val="none" w:sz="0" w:space="0" w:color="auto"/>
            <w:bottom w:val="none" w:sz="0" w:space="0" w:color="auto"/>
            <w:right w:val="none" w:sz="0" w:space="0" w:color="auto"/>
          </w:divBdr>
        </w:div>
      </w:divsChild>
    </w:div>
    <w:div w:id="1611357767">
      <w:bodyDiv w:val="1"/>
      <w:marLeft w:val="0"/>
      <w:marRight w:val="0"/>
      <w:marTop w:val="0"/>
      <w:marBottom w:val="0"/>
      <w:divBdr>
        <w:top w:val="none" w:sz="0" w:space="0" w:color="auto"/>
        <w:left w:val="none" w:sz="0" w:space="0" w:color="auto"/>
        <w:bottom w:val="none" w:sz="0" w:space="0" w:color="auto"/>
        <w:right w:val="none" w:sz="0" w:space="0" w:color="auto"/>
      </w:divBdr>
      <w:divsChild>
        <w:div w:id="80179142">
          <w:marLeft w:val="0"/>
          <w:marRight w:val="0"/>
          <w:marTop w:val="0"/>
          <w:marBottom w:val="0"/>
          <w:divBdr>
            <w:top w:val="none" w:sz="0" w:space="0" w:color="auto"/>
            <w:left w:val="none" w:sz="0" w:space="0" w:color="auto"/>
            <w:bottom w:val="none" w:sz="0" w:space="0" w:color="auto"/>
            <w:right w:val="none" w:sz="0" w:space="0" w:color="auto"/>
          </w:divBdr>
        </w:div>
        <w:div w:id="186987854">
          <w:marLeft w:val="0"/>
          <w:marRight w:val="0"/>
          <w:marTop w:val="0"/>
          <w:marBottom w:val="0"/>
          <w:divBdr>
            <w:top w:val="none" w:sz="0" w:space="0" w:color="auto"/>
            <w:left w:val="none" w:sz="0" w:space="0" w:color="auto"/>
            <w:bottom w:val="none" w:sz="0" w:space="0" w:color="auto"/>
            <w:right w:val="none" w:sz="0" w:space="0" w:color="auto"/>
          </w:divBdr>
        </w:div>
        <w:div w:id="485781687">
          <w:marLeft w:val="0"/>
          <w:marRight w:val="0"/>
          <w:marTop w:val="0"/>
          <w:marBottom w:val="0"/>
          <w:divBdr>
            <w:top w:val="none" w:sz="0" w:space="0" w:color="auto"/>
            <w:left w:val="none" w:sz="0" w:space="0" w:color="auto"/>
            <w:bottom w:val="none" w:sz="0" w:space="0" w:color="auto"/>
            <w:right w:val="none" w:sz="0" w:space="0" w:color="auto"/>
          </w:divBdr>
        </w:div>
        <w:div w:id="1337152237">
          <w:marLeft w:val="0"/>
          <w:marRight w:val="0"/>
          <w:marTop w:val="0"/>
          <w:marBottom w:val="0"/>
          <w:divBdr>
            <w:top w:val="none" w:sz="0" w:space="0" w:color="auto"/>
            <w:left w:val="none" w:sz="0" w:space="0" w:color="auto"/>
            <w:bottom w:val="none" w:sz="0" w:space="0" w:color="auto"/>
            <w:right w:val="none" w:sz="0" w:space="0" w:color="auto"/>
          </w:divBdr>
        </w:div>
      </w:divsChild>
    </w:div>
    <w:div w:id="1741752428">
      <w:bodyDiv w:val="1"/>
      <w:marLeft w:val="0"/>
      <w:marRight w:val="0"/>
      <w:marTop w:val="0"/>
      <w:marBottom w:val="0"/>
      <w:divBdr>
        <w:top w:val="none" w:sz="0" w:space="0" w:color="auto"/>
        <w:left w:val="none" w:sz="0" w:space="0" w:color="auto"/>
        <w:bottom w:val="none" w:sz="0" w:space="0" w:color="auto"/>
        <w:right w:val="none" w:sz="0" w:space="0" w:color="auto"/>
      </w:divBdr>
    </w:div>
    <w:div w:id="1891381243">
      <w:bodyDiv w:val="1"/>
      <w:marLeft w:val="0"/>
      <w:marRight w:val="0"/>
      <w:marTop w:val="0"/>
      <w:marBottom w:val="0"/>
      <w:divBdr>
        <w:top w:val="none" w:sz="0" w:space="0" w:color="auto"/>
        <w:left w:val="none" w:sz="0" w:space="0" w:color="auto"/>
        <w:bottom w:val="none" w:sz="0" w:space="0" w:color="auto"/>
        <w:right w:val="none" w:sz="0" w:space="0" w:color="auto"/>
      </w:divBdr>
    </w:div>
    <w:div w:id="2000231948">
      <w:bodyDiv w:val="1"/>
      <w:marLeft w:val="0"/>
      <w:marRight w:val="0"/>
      <w:marTop w:val="0"/>
      <w:marBottom w:val="0"/>
      <w:divBdr>
        <w:top w:val="none" w:sz="0" w:space="0" w:color="auto"/>
        <w:left w:val="none" w:sz="0" w:space="0" w:color="auto"/>
        <w:bottom w:val="none" w:sz="0" w:space="0" w:color="auto"/>
        <w:right w:val="none" w:sz="0" w:space="0" w:color="auto"/>
      </w:divBdr>
    </w:div>
    <w:div w:id="2028289994">
      <w:bodyDiv w:val="1"/>
      <w:marLeft w:val="0"/>
      <w:marRight w:val="0"/>
      <w:marTop w:val="0"/>
      <w:marBottom w:val="0"/>
      <w:divBdr>
        <w:top w:val="none" w:sz="0" w:space="0" w:color="auto"/>
        <w:left w:val="none" w:sz="0" w:space="0" w:color="auto"/>
        <w:bottom w:val="none" w:sz="0" w:space="0" w:color="auto"/>
        <w:right w:val="none" w:sz="0" w:space="0" w:color="auto"/>
      </w:divBdr>
    </w:div>
    <w:div w:id="2065564569">
      <w:bodyDiv w:val="1"/>
      <w:marLeft w:val="0"/>
      <w:marRight w:val="0"/>
      <w:marTop w:val="0"/>
      <w:marBottom w:val="0"/>
      <w:divBdr>
        <w:top w:val="none" w:sz="0" w:space="0" w:color="auto"/>
        <w:left w:val="none" w:sz="0" w:space="0" w:color="auto"/>
        <w:bottom w:val="none" w:sz="0" w:space="0" w:color="auto"/>
        <w:right w:val="none" w:sz="0" w:space="0" w:color="auto"/>
      </w:divBdr>
    </w:div>
    <w:div w:id="2094541856">
      <w:bodyDiv w:val="1"/>
      <w:marLeft w:val="0"/>
      <w:marRight w:val="0"/>
      <w:marTop w:val="0"/>
      <w:marBottom w:val="0"/>
      <w:divBdr>
        <w:top w:val="none" w:sz="0" w:space="0" w:color="auto"/>
        <w:left w:val="none" w:sz="0" w:space="0" w:color="auto"/>
        <w:bottom w:val="none" w:sz="0" w:space="0" w:color="auto"/>
        <w:right w:val="none" w:sz="0" w:space="0" w:color="auto"/>
      </w:divBdr>
      <w:divsChild>
        <w:div w:id="13658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887335">
              <w:marLeft w:val="0"/>
              <w:marRight w:val="0"/>
              <w:marTop w:val="0"/>
              <w:marBottom w:val="0"/>
              <w:divBdr>
                <w:top w:val="none" w:sz="0" w:space="0" w:color="auto"/>
                <w:left w:val="none" w:sz="0" w:space="0" w:color="auto"/>
                <w:bottom w:val="none" w:sz="0" w:space="0" w:color="auto"/>
                <w:right w:val="none" w:sz="0" w:space="0" w:color="auto"/>
              </w:divBdr>
            </w:div>
          </w:divsChild>
        </w:div>
        <w:div w:id="153228818">
          <w:marLeft w:val="0"/>
          <w:marRight w:val="0"/>
          <w:marTop w:val="0"/>
          <w:marBottom w:val="0"/>
          <w:divBdr>
            <w:top w:val="none" w:sz="0" w:space="0" w:color="auto"/>
            <w:left w:val="none" w:sz="0" w:space="0" w:color="auto"/>
            <w:bottom w:val="none" w:sz="0" w:space="0" w:color="auto"/>
            <w:right w:val="none" w:sz="0" w:space="0" w:color="auto"/>
          </w:divBdr>
          <w:divsChild>
            <w:div w:id="1139688266">
              <w:marLeft w:val="0"/>
              <w:marRight w:val="0"/>
              <w:marTop w:val="0"/>
              <w:marBottom w:val="0"/>
              <w:divBdr>
                <w:top w:val="none" w:sz="0" w:space="0" w:color="auto"/>
                <w:left w:val="none" w:sz="0" w:space="0" w:color="auto"/>
                <w:bottom w:val="none" w:sz="0" w:space="0" w:color="auto"/>
                <w:right w:val="none" w:sz="0" w:space="0" w:color="auto"/>
              </w:divBdr>
            </w:div>
          </w:divsChild>
        </w:div>
        <w:div w:id="687221232">
          <w:blockQuote w:val="1"/>
          <w:marLeft w:val="720"/>
          <w:marRight w:val="720"/>
          <w:marTop w:val="100"/>
          <w:marBottom w:val="100"/>
          <w:divBdr>
            <w:top w:val="none" w:sz="0" w:space="0" w:color="auto"/>
            <w:left w:val="none" w:sz="0" w:space="0" w:color="auto"/>
            <w:bottom w:val="none" w:sz="0" w:space="0" w:color="auto"/>
            <w:right w:val="none" w:sz="0" w:space="0" w:color="auto"/>
          </w:divBdr>
        </w:div>
        <w:div w:id="69044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91446">
              <w:marLeft w:val="0"/>
              <w:marRight w:val="0"/>
              <w:marTop w:val="0"/>
              <w:marBottom w:val="0"/>
              <w:divBdr>
                <w:top w:val="none" w:sz="0" w:space="0" w:color="auto"/>
                <w:left w:val="none" w:sz="0" w:space="0" w:color="auto"/>
                <w:bottom w:val="none" w:sz="0" w:space="0" w:color="auto"/>
                <w:right w:val="none" w:sz="0" w:space="0" w:color="auto"/>
              </w:divBdr>
            </w:div>
          </w:divsChild>
        </w:div>
        <w:div w:id="1149975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346024">
              <w:marLeft w:val="0"/>
              <w:marRight w:val="0"/>
              <w:marTop w:val="0"/>
              <w:marBottom w:val="0"/>
              <w:divBdr>
                <w:top w:val="none" w:sz="0" w:space="0" w:color="auto"/>
                <w:left w:val="none" w:sz="0" w:space="0" w:color="auto"/>
                <w:bottom w:val="none" w:sz="0" w:space="0" w:color="auto"/>
                <w:right w:val="none" w:sz="0" w:space="0" w:color="auto"/>
              </w:divBdr>
            </w:div>
          </w:divsChild>
        </w:div>
        <w:div w:id="156914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772832">
              <w:marLeft w:val="0"/>
              <w:marRight w:val="0"/>
              <w:marTop w:val="0"/>
              <w:marBottom w:val="0"/>
              <w:divBdr>
                <w:top w:val="none" w:sz="0" w:space="0" w:color="auto"/>
                <w:left w:val="none" w:sz="0" w:space="0" w:color="auto"/>
                <w:bottom w:val="none" w:sz="0" w:space="0" w:color="auto"/>
                <w:right w:val="none" w:sz="0" w:space="0" w:color="auto"/>
              </w:divBdr>
            </w:div>
          </w:divsChild>
        </w:div>
        <w:div w:id="1597903497">
          <w:marLeft w:val="0"/>
          <w:marRight w:val="0"/>
          <w:marTop w:val="0"/>
          <w:marBottom w:val="0"/>
          <w:divBdr>
            <w:top w:val="none" w:sz="0" w:space="0" w:color="auto"/>
            <w:left w:val="none" w:sz="0" w:space="0" w:color="auto"/>
            <w:bottom w:val="none" w:sz="0" w:space="0" w:color="auto"/>
            <w:right w:val="none" w:sz="0" w:space="0" w:color="auto"/>
          </w:divBdr>
        </w:div>
        <w:div w:id="172166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689396">
              <w:marLeft w:val="0"/>
              <w:marRight w:val="0"/>
              <w:marTop w:val="0"/>
              <w:marBottom w:val="0"/>
              <w:divBdr>
                <w:top w:val="none" w:sz="0" w:space="0" w:color="auto"/>
                <w:left w:val="none" w:sz="0" w:space="0" w:color="auto"/>
                <w:bottom w:val="none" w:sz="0" w:space="0" w:color="auto"/>
                <w:right w:val="none" w:sz="0" w:space="0" w:color="auto"/>
              </w:divBdr>
            </w:div>
          </w:divsChild>
        </w:div>
        <w:div w:id="177158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944618">
              <w:marLeft w:val="0"/>
              <w:marRight w:val="0"/>
              <w:marTop w:val="0"/>
              <w:marBottom w:val="0"/>
              <w:divBdr>
                <w:top w:val="none" w:sz="0" w:space="0" w:color="auto"/>
                <w:left w:val="none" w:sz="0" w:space="0" w:color="auto"/>
                <w:bottom w:val="none" w:sz="0" w:space="0" w:color="auto"/>
                <w:right w:val="none" w:sz="0" w:space="0" w:color="auto"/>
              </w:divBdr>
            </w:div>
          </w:divsChild>
        </w:div>
        <w:div w:id="205010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 Galliers</cp:lastModifiedBy>
  <cp:revision>10</cp:revision>
  <cp:lastPrinted>2020-06-11T22:37:00Z</cp:lastPrinted>
  <dcterms:created xsi:type="dcterms:W3CDTF">2020-06-15T20:30:00Z</dcterms:created>
  <dcterms:modified xsi:type="dcterms:W3CDTF">2020-06-18T17:53:00Z</dcterms:modified>
</cp:coreProperties>
</file>