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653D94" w:rsidRDefault="00BB106C" w:rsidP="00F20002">
      <w:pPr>
        <w:spacing w:after="0" w:line="240" w:lineRule="auto"/>
        <w:rPr>
          <w:rFonts w:ascii="Gill Sans MT" w:hAnsi="Gill Sans MT" w:cs="Arial"/>
          <w:sz w:val="28"/>
          <w:szCs w:val="28"/>
        </w:rPr>
      </w:pPr>
      <w:r w:rsidRPr="00653D94">
        <w:rPr>
          <w:rFonts w:ascii="Gill Sans MT" w:hAnsi="Gill Sans MT" w:cs="Arial"/>
          <w:b/>
          <w:bCs/>
          <w:sz w:val="28"/>
          <w:szCs w:val="28"/>
        </w:rPr>
        <w:t>PRAY</w:t>
      </w:r>
      <w:r w:rsidRPr="00653D94">
        <w:rPr>
          <w:rFonts w:ascii="Gill Sans MT" w:hAnsi="Gill Sans MT" w:cs="Arial"/>
          <w:sz w:val="28"/>
          <w:szCs w:val="28"/>
        </w:rPr>
        <w:t xml:space="preserve"> </w:t>
      </w:r>
    </w:p>
    <w:p w14:paraId="52F15F6D" w14:textId="0F963BD4" w:rsidR="00BB106C" w:rsidRPr="00653D94" w:rsidRDefault="00BB106C" w:rsidP="00F20002">
      <w:pPr>
        <w:spacing w:after="0" w:line="240" w:lineRule="auto"/>
        <w:rPr>
          <w:rFonts w:ascii="Gill Sans MT" w:hAnsi="Gill Sans MT" w:cs="Arial"/>
          <w:sz w:val="28"/>
          <w:szCs w:val="28"/>
        </w:rPr>
      </w:pPr>
    </w:p>
    <w:p w14:paraId="56C634AD" w14:textId="77777777" w:rsidR="00C17F38" w:rsidRDefault="00C17F38"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Johns </w:t>
      </w:r>
      <w:r w:rsidR="005B1007" w:rsidRPr="00653D94">
        <w:rPr>
          <w:rFonts w:ascii="Gill Sans MT" w:eastAsia="Times New Roman" w:hAnsi="Gill Sans MT" w:cs="Times New Roman"/>
          <w:sz w:val="28"/>
          <w:szCs w:val="28"/>
          <w:lang w:eastAsia="en-GB"/>
        </w:rPr>
        <w:t xml:space="preserve">gospel </w:t>
      </w:r>
      <w:r>
        <w:rPr>
          <w:rFonts w:ascii="Gill Sans MT" w:eastAsia="Times New Roman" w:hAnsi="Gill Sans MT" w:cs="Times New Roman"/>
          <w:sz w:val="28"/>
          <w:szCs w:val="28"/>
          <w:lang w:eastAsia="en-GB"/>
        </w:rPr>
        <w:t>concluded with the disciples having presumably returned to their family homes around the Sea of Galilee, but today’s text from Acts 1, written by Luke, indicates that Jesus told the disciples to go to Jerusalem and wait there.</w:t>
      </w:r>
    </w:p>
    <w:p w14:paraId="7EF9AD32" w14:textId="77777777" w:rsidR="00C17F38" w:rsidRDefault="00C17F38" w:rsidP="00B9009D">
      <w:pPr>
        <w:spacing w:after="0" w:line="240" w:lineRule="auto"/>
        <w:contextualSpacing/>
        <w:mirrorIndents/>
        <w:rPr>
          <w:rFonts w:ascii="Gill Sans MT" w:eastAsia="Times New Roman" w:hAnsi="Gill Sans MT" w:cs="Times New Roman"/>
          <w:sz w:val="28"/>
          <w:szCs w:val="28"/>
          <w:lang w:eastAsia="en-GB"/>
        </w:rPr>
      </w:pPr>
    </w:p>
    <w:p w14:paraId="5B1539EF" w14:textId="40D0389E" w:rsidR="00172578" w:rsidRDefault="00C17F38"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Book of Acts was written by Luke, who was also the writer of the gospel and at one time Luke’s gospel and the Book of Acts were one continuous text.</w:t>
      </w:r>
    </w:p>
    <w:p w14:paraId="0F18E23D" w14:textId="48ABF3A9" w:rsidR="00C17F38" w:rsidRDefault="00C17F38" w:rsidP="00B9009D">
      <w:pPr>
        <w:spacing w:after="0" w:line="240" w:lineRule="auto"/>
        <w:contextualSpacing/>
        <w:mirrorIndents/>
        <w:rPr>
          <w:rFonts w:ascii="Gill Sans MT" w:eastAsia="Times New Roman" w:hAnsi="Gill Sans MT" w:cs="Times New Roman"/>
          <w:sz w:val="28"/>
          <w:szCs w:val="28"/>
          <w:lang w:eastAsia="en-GB"/>
        </w:rPr>
      </w:pPr>
    </w:p>
    <w:p w14:paraId="0C2DBCAD" w14:textId="216CEB9F" w:rsidR="00C17F38" w:rsidRDefault="00C17F38" w:rsidP="00C17F38">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Luke was doctor </w:t>
      </w:r>
      <w:r w:rsidRPr="00C17F38">
        <w:rPr>
          <w:rFonts w:ascii="Gill Sans MT" w:eastAsia="Times New Roman" w:hAnsi="Gill Sans MT" w:cs="Times New Roman"/>
          <w:b/>
          <w:bCs/>
          <w:sz w:val="28"/>
          <w:szCs w:val="28"/>
          <w:lang w:eastAsia="en-GB"/>
        </w:rPr>
        <w:t>Colossians 4:14</w:t>
      </w:r>
      <w:r>
        <w:rPr>
          <w:rFonts w:ascii="Gill Sans MT" w:eastAsia="Times New Roman" w:hAnsi="Gill Sans MT" w:cs="Times New Roman"/>
          <w:sz w:val="28"/>
          <w:szCs w:val="28"/>
          <w:lang w:eastAsia="en-GB"/>
        </w:rPr>
        <w:t>, a Gentile (from his name) and a co</w:t>
      </w:r>
      <w:r w:rsidR="00050D65" w:rsidRPr="00CD393B">
        <w:rPr>
          <w:rFonts w:ascii="Gill Sans MT" w:eastAsia="Times New Roman" w:hAnsi="Gill Sans MT" w:cs="Times New Roman"/>
          <w:sz w:val="28"/>
          <w:szCs w:val="28"/>
          <w:lang w:eastAsia="en-GB"/>
        </w:rPr>
        <w:t>mpanion of Paul</w:t>
      </w:r>
      <w:r>
        <w:rPr>
          <w:rFonts w:ascii="Gill Sans MT" w:eastAsia="Times New Roman" w:hAnsi="Gill Sans MT" w:cs="Times New Roman"/>
          <w:sz w:val="28"/>
          <w:szCs w:val="28"/>
          <w:lang w:eastAsia="en-GB"/>
        </w:rPr>
        <w:t>.</w:t>
      </w:r>
    </w:p>
    <w:p w14:paraId="4ED1D894" w14:textId="77777777" w:rsidR="00C17F38" w:rsidRDefault="00C17F38" w:rsidP="00C17F38">
      <w:pPr>
        <w:spacing w:after="0" w:line="240" w:lineRule="auto"/>
        <w:contextualSpacing/>
        <w:mirrorIndents/>
        <w:rPr>
          <w:rFonts w:ascii="Gill Sans MT" w:eastAsia="Times New Roman" w:hAnsi="Gill Sans MT" w:cs="Times New Roman"/>
          <w:sz w:val="28"/>
          <w:szCs w:val="28"/>
          <w:lang w:eastAsia="en-GB"/>
        </w:rPr>
      </w:pPr>
    </w:p>
    <w:p w14:paraId="3D3C4BE2" w14:textId="77777777" w:rsidR="00A9520A" w:rsidRDefault="00A9520A"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It has been suggested that Luke wrote both his books as part of a defence preparation for Paul who was awaiting trial and that part of that defence was to illustrate:</w:t>
      </w:r>
    </w:p>
    <w:p w14:paraId="6AC84600" w14:textId="3C3BB27B" w:rsidR="00050D65" w:rsidRPr="00A9520A" w:rsidRDefault="00050D65" w:rsidP="00A9520A">
      <w:pPr>
        <w:pStyle w:val="ListParagraph"/>
        <w:numPr>
          <w:ilvl w:val="0"/>
          <w:numId w:val="42"/>
        </w:numPr>
        <w:spacing w:after="0" w:line="240" w:lineRule="auto"/>
        <w:rPr>
          <w:rFonts w:ascii="Gill Sans MT" w:eastAsia="Times New Roman" w:hAnsi="Gill Sans MT" w:cs="Times New Roman"/>
          <w:sz w:val="28"/>
          <w:szCs w:val="28"/>
          <w:lang w:eastAsia="en-GB"/>
        </w:rPr>
      </w:pPr>
      <w:r w:rsidRPr="00A9520A">
        <w:rPr>
          <w:rFonts w:ascii="Gill Sans MT" w:eastAsia="Times New Roman" w:hAnsi="Gill Sans MT" w:cs="Times New Roman"/>
          <w:sz w:val="28"/>
          <w:szCs w:val="28"/>
          <w:lang w:eastAsia="en-GB"/>
        </w:rPr>
        <w:t>Christianity is harmless (some Romans officials had embraced it</w:t>
      </w:r>
      <w:r w:rsidR="00A9520A">
        <w:rPr>
          <w:rFonts w:ascii="Gill Sans MT" w:eastAsia="Times New Roman" w:hAnsi="Gill Sans MT" w:cs="Times New Roman"/>
          <w:sz w:val="28"/>
          <w:szCs w:val="28"/>
          <w:lang w:eastAsia="en-GB"/>
        </w:rPr>
        <w:t>)</w:t>
      </w:r>
      <w:r w:rsidRPr="00A9520A">
        <w:rPr>
          <w:rFonts w:ascii="Gill Sans MT" w:eastAsia="Times New Roman" w:hAnsi="Gill Sans MT" w:cs="Times New Roman"/>
          <w:sz w:val="28"/>
          <w:szCs w:val="28"/>
          <w:lang w:eastAsia="en-GB"/>
        </w:rPr>
        <w:t xml:space="preserve">. </w:t>
      </w:r>
    </w:p>
    <w:p w14:paraId="20326344" w14:textId="6BAB1BB9" w:rsidR="00050D65" w:rsidRPr="00A9520A" w:rsidRDefault="00050D65" w:rsidP="00A9520A">
      <w:pPr>
        <w:pStyle w:val="ListParagraph"/>
        <w:numPr>
          <w:ilvl w:val="0"/>
          <w:numId w:val="42"/>
        </w:numPr>
        <w:spacing w:after="0" w:line="240" w:lineRule="auto"/>
        <w:rPr>
          <w:rFonts w:ascii="Gill Sans MT" w:eastAsia="Times New Roman" w:hAnsi="Gill Sans MT" w:cs="Times New Roman"/>
          <w:sz w:val="28"/>
          <w:szCs w:val="28"/>
          <w:lang w:eastAsia="en-GB"/>
        </w:rPr>
      </w:pPr>
      <w:r w:rsidRPr="00A9520A">
        <w:rPr>
          <w:rFonts w:ascii="Gill Sans MT" w:eastAsia="Times New Roman" w:hAnsi="Gill Sans MT" w:cs="Times New Roman"/>
          <w:sz w:val="28"/>
          <w:szCs w:val="28"/>
          <w:lang w:eastAsia="en-GB"/>
        </w:rPr>
        <w:t xml:space="preserve">Christianity is innocent (Roman judges could find no basis for prosecution). </w:t>
      </w:r>
    </w:p>
    <w:p w14:paraId="4816E585" w14:textId="7AFBE3CC" w:rsidR="00050D65" w:rsidRDefault="00050D65" w:rsidP="00A9520A">
      <w:pPr>
        <w:pStyle w:val="ListParagraph"/>
        <w:numPr>
          <w:ilvl w:val="0"/>
          <w:numId w:val="42"/>
        </w:numPr>
        <w:spacing w:after="0" w:line="240" w:lineRule="auto"/>
        <w:rPr>
          <w:rFonts w:ascii="Gill Sans MT" w:eastAsia="Times New Roman" w:hAnsi="Gill Sans MT" w:cs="Times New Roman"/>
          <w:sz w:val="28"/>
          <w:szCs w:val="28"/>
          <w:lang w:eastAsia="en-GB"/>
        </w:rPr>
      </w:pPr>
      <w:r w:rsidRPr="00A9520A">
        <w:rPr>
          <w:rFonts w:ascii="Gill Sans MT" w:eastAsia="Times New Roman" w:hAnsi="Gill Sans MT" w:cs="Times New Roman"/>
          <w:sz w:val="28"/>
          <w:szCs w:val="28"/>
          <w:lang w:eastAsia="en-GB"/>
        </w:rPr>
        <w:t>Christianity is lawful (as the true fulfilment of Judaism</w:t>
      </w:r>
      <w:r w:rsidR="00A9520A">
        <w:rPr>
          <w:rFonts w:ascii="Gill Sans MT" w:eastAsia="Times New Roman" w:hAnsi="Gill Sans MT" w:cs="Times New Roman"/>
          <w:sz w:val="28"/>
          <w:szCs w:val="28"/>
          <w:lang w:eastAsia="en-GB"/>
        </w:rPr>
        <w:t xml:space="preserve"> - </w:t>
      </w:r>
      <w:r w:rsidRPr="00A9520A">
        <w:rPr>
          <w:rFonts w:ascii="Gill Sans MT" w:eastAsia="Times New Roman" w:hAnsi="Gill Sans MT" w:cs="Times New Roman"/>
          <w:sz w:val="28"/>
          <w:szCs w:val="28"/>
          <w:lang w:eastAsia="en-GB"/>
        </w:rPr>
        <w:t xml:space="preserve">an approved religion in the Roman Empire). </w:t>
      </w:r>
    </w:p>
    <w:p w14:paraId="2C5EFE60" w14:textId="77777777" w:rsidR="00A9520A" w:rsidRPr="00A9520A" w:rsidRDefault="00A9520A" w:rsidP="00A9520A">
      <w:pPr>
        <w:pStyle w:val="ListParagraph"/>
        <w:spacing w:after="0" w:line="240" w:lineRule="auto"/>
        <w:rPr>
          <w:rFonts w:ascii="Gill Sans MT" w:eastAsia="Times New Roman" w:hAnsi="Gill Sans MT" w:cs="Times New Roman"/>
          <w:sz w:val="28"/>
          <w:szCs w:val="28"/>
          <w:lang w:eastAsia="en-GB"/>
        </w:rPr>
      </w:pPr>
    </w:p>
    <w:p w14:paraId="7F9CEA9D" w14:textId="77777777" w:rsidR="00466FE7" w:rsidRPr="00466FE7" w:rsidRDefault="00466FE7" w:rsidP="00050D65">
      <w:pPr>
        <w:spacing w:after="0" w:line="240" w:lineRule="auto"/>
        <w:rPr>
          <w:rFonts w:ascii="Gill Sans MT" w:eastAsia="Times New Roman" w:hAnsi="Gill Sans MT" w:cs="Times New Roman"/>
          <w:sz w:val="28"/>
          <w:szCs w:val="28"/>
          <w:lang w:eastAsia="en-GB"/>
        </w:rPr>
      </w:pPr>
      <w:r w:rsidRPr="00466FE7">
        <w:rPr>
          <w:rFonts w:ascii="Gill Sans MT" w:eastAsia="Times New Roman" w:hAnsi="Gill Sans MT" w:cs="Times New Roman"/>
          <w:sz w:val="28"/>
          <w:szCs w:val="28"/>
          <w:lang w:eastAsia="en-GB"/>
        </w:rPr>
        <w:t>Another person has said the Book of Acts should be studied, ‘…</w:t>
      </w:r>
      <w:r w:rsidR="00050D65" w:rsidRPr="00CD393B">
        <w:rPr>
          <w:rFonts w:ascii="Gill Sans MT" w:eastAsia="Times New Roman" w:hAnsi="Gill Sans MT" w:cs="Times New Roman"/>
          <w:sz w:val="28"/>
          <w:szCs w:val="28"/>
          <w:lang w:eastAsia="en-GB"/>
        </w:rPr>
        <w:t>first, to trace our Lord’s unseen but actual continuance of his divine teaching and working; and</w:t>
      </w:r>
      <w:r w:rsidRPr="00466FE7">
        <w:rPr>
          <w:rFonts w:ascii="Gill Sans MT" w:eastAsia="Times New Roman" w:hAnsi="Gill Sans MT" w:cs="Times New Roman"/>
          <w:sz w:val="28"/>
          <w:szCs w:val="28"/>
          <w:lang w:eastAsia="en-GB"/>
        </w:rPr>
        <w:t xml:space="preserve"> </w:t>
      </w:r>
      <w:r w:rsidR="00050D65" w:rsidRPr="00CD393B">
        <w:rPr>
          <w:rFonts w:ascii="Gill Sans MT" w:eastAsia="Times New Roman" w:hAnsi="Gill Sans MT" w:cs="Times New Roman"/>
          <w:sz w:val="28"/>
          <w:szCs w:val="28"/>
          <w:lang w:eastAsia="en-GB"/>
        </w:rPr>
        <w:t>secondly, to trace the active ministry of the Holy Spirit as the abiding presence in the church.</w:t>
      </w:r>
      <w:r w:rsidRPr="00466FE7">
        <w:rPr>
          <w:rFonts w:ascii="Gill Sans MT" w:eastAsia="Times New Roman" w:hAnsi="Gill Sans MT" w:cs="Times New Roman"/>
          <w:sz w:val="28"/>
          <w:szCs w:val="28"/>
          <w:lang w:eastAsia="en-GB"/>
        </w:rPr>
        <w:t>’</w:t>
      </w:r>
      <w:r w:rsidR="00050D65" w:rsidRPr="00CD393B">
        <w:rPr>
          <w:rFonts w:ascii="Gill Sans MT" w:eastAsia="Times New Roman" w:hAnsi="Gill Sans MT" w:cs="Times New Roman"/>
          <w:sz w:val="28"/>
          <w:szCs w:val="28"/>
          <w:lang w:eastAsia="en-GB"/>
        </w:rPr>
        <w:t xml:space="preserve"> (Pierson)</w:t>
      </w:r>
    </w:p>
    <w:p w14:paraId="05073327" w14:textId="77777777" w:rsidR="00466FE7" w:rsidRDefault="00466FE7" w:rsidP="00050D65">
      <w:pPr>
        <w:spacing w:after="0" w:line="240" w:lineRule="auto"/>
        <w:rPr>
          <w:rFonts w:ascii="Gill Sans MT" w:eastAsia="Times New Roman" w:hAnsi="Gill Sans MT" w:cs="Times New Roman"/>
          <w:sz w:val="28"/>
          <w:szCs w:val="28"/>
          <w:lang w:eastAsia="en-GB"/>
        </w:rPr>
      </w:pPr>
    </w:p>
    <w:p w14:paraId="11DEB7AF" w14:textId="4351DD6B" w:rsidR="00050D65" w:rsidRDefault="00466FE7"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That’s where we are being led in this Book – to see the earthly ministry of Jesus being handed to the disciples, who with the assistance of the Holy Spirit, have been tasked to continue that work over the centuries, until this day and beyond, until the Lord returns.</w:t>
      </w:r>
    </w:p>
    <w:p w14:paraId="44310CB3" w14:textId="28C11A2D" w:rsidR="00466FE7" w:rsidRDefault="00466FE7" w:rsidP="00050D65">
      <w:pPr>
        <w:spacing w:after="0" w:line="240" w:lineRule="auto"/>
        <w:rPr>
          <w:rFonts w:ascii="Gill Sans MT" w:eastAsia="Times New Roman" w:hAnsi="Gill Sans MT" w:cs="Times New Roman"/>
          <w:sz w:val="28"/>
          <w:szCs w:val="28"/>
          <w:lang w:eastAsia="en-GB"/>
        </w:rPr>
      </w:pPr>
    </w:p>
    <w:p w14:paraId="28319572" w14:textId="341AB8C8" w:rsidR="00EB54B9" w:rsidRDefault="00466FE7"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In, Luke makes it clear that Jesus </w:t>
      </w:r>
      <w:r w:rsidR="00EB54B9">
        <w:rPr>
          <w:rFonts w:ascii="Gill Sans MT" w:eastAsia="Times New Roman" w:hAnsi="Gill Sans MT" w:cs="Times New Roman"/>
          <w:sz w:val="28"/>
          <w:szCs w:val="28"/>
          <w:lang w:eastAsia="en-GB"/>
        </w:rPr>
        <w:t>presented Himself as a witness to His resurrection for forty days, providing what are described as convincing proofs of His existence.</w:t>
      </w:r>
    </w:p>
    <w:p w14:paraId="3B0EE2E8" w14:textId="77777777" w:rsidR="00EB54B9" w:rsidRDefault="00EB54B9" w:rsidP="00050D65">
      <w:pPr>
        <w:spacing w:after="0" w:line="240" w:lineRule="auto"/>
        <w:rPr>
          <w:rFonts w:ascii="Gill Sans MT" w:eastAsia="Times New Roman" w:hAnsi="Gill Sans MT" w:cs="Times New Roman"/>
          <w:sz w:val="28"/>
          <w:szCs w:val="28"/>
          <w:lang w:eastAsia="en-GB"/>
        </w:rPr>
      </w:pPr>
    </w:p>
    <w:p w14:paraId="12A0C9EB" w14:textId="77777777" w:rsidR="00EB54B9" w:rsidRPr="00EB54B9" w:rsidRDefault="00EB54B9" w:rsidP="00EB54B9">
      <w:pPr>
        <w:spacing w:after="0" w:line="240" w:lineRule="auto"/>
        <w:rPr>
          <w:rFonts w:ascii="Gill Sans MT" w:eastAsia="Times New Roman" w:hAnsi="Gill Sans MT" w:cs="Times New Roman"/>
          <w:b/>
          <w:bCs/>
          <w:sz w:val="28"/>
          <w:szCs w:val="28"/>
          <w:lang w:eastAsia="en-GB"/>
        </w:rPr>
      </w:pPr>
      <w:r w:rsidRPr="00EB54B9">
        <w:rPr>
          <w:rFonts w:ascii="Gill Sans MT" w:eastAsia="Times New Roman" w:hAnsi="Gill Sans MT" w:cs="Times New Roman"/>
          <w:sz w:val="28"/>
          <w:szCs w:val="28"/>
          <w:lang w:eastAsia="en-GB"/>
        </w:rPr>
        <w:t xml:space="preserve">In </w:t>
      </w:r>
      <w:r w:rsidRPr="00EB54B9">
        <w:rPr>
          <w:rFonts w:ascii="Gill Sans MT" w:eastAsia="Times New Roman" w:hAnsi="Gill Sans MT" w:cs="Times New Roman"/>
          <w:b/>
          <w:bCs/>
          <w:sz w:val="28"/>
          <w:szCs w:val="28"/>
          <w:lang w:eastAsia="en-GB"/>
        </w:rPr>
        <w:t>1 Corinthians 15:6</w:t>
      </w:r>
      <w:r w:rsidRPr="00EB54B9">
        <w:rPr>
          <w:rFonts w:ascii="Gill Sans MT" w:eastAsia="Times New Roman" w:hAnsi="Gill Sans MT" w:cs="Times New Roman"/>
          <w:sz w:val="28"/>
          <w:szCs w:val="28"/>
          <w:lang w:eastAsia="en-GB"/>
        </w:rPr>
        <w:t xml:space="preserve">, Paul described one of these </w:t>
      </w:r>
      <w:r w:rsidRPr="00EB54B9">
        <w:rPr>
          <w:rFonts w:ascii="Gill Sans MT" w:eastAsia="Times New Roman" w:hAnsi="Gill Sans MT" w:cs="Times New Roman"/>
          <w:b/>
          <w:bCs/>
          <w:sz w:val="28"/>
          <w:szCs w:val="28"/>
          <w:lang w:eastAsia="en-GB"/>
        </w:rPr>
        <w:t>convincing proofs</w:t>
      </w:r>
      <w:r w:rsidRPr="00EB54B9">
        <w:rPr>
          <w:rFonts w:ascii="Gill Sans MT" w:eastAsia="Times New Roman" w:hAnsi="Gill Sans MT" w:cs="Times New Roman"/>
          <w:sz w:val="28"/>
          <w:szCs w:val="28"/>
          <w:lang w:eastAsia="en-GB"/>
        </w:rPr>
        <w:t xml:space="preserve">, that Jesus was </w:t>
      </w:r>
      <w:r w:rsidRPr="00EB54B9">
        <w:rPr>
          <w:rFonts w:ascii="Gill Sans MT" w:eastAsia="Times New Roman" w:hAnsi="Gill Sans MT" w:cs="Times New Roman"/>
          <w:b/>
          <w:bCs/>
          <w:sz w:val="28"/>
          <w:szCs w:val="28"/>
          <w:lang w:eastAsia="en-GB"/>
        </w:rPr>
        <w:t xml:space="preserve">seen by over five hundred brethren at once, of whom the greater part remain to the present. </w:t>
      </w:r>
    </w:p>
    <w:p w14:paraId="67B43E4F" w14:textId="77777777" w:rsidR="00EB54B9" w:rsidRDefault="00EB54B9" w:rsidP="00EB54B9">
      <w:pPr>
        <w:spacing w:after="0" w:line="240" w:lineRule="auto"/>
        <w:rPr>
          <w:rFonts w:ascii="Gill Sans MT" w:eastAsia="Times New Roman" w:hAnsi="Gill Sans MT" w:cs="Times New Roman"/>
          <w:sz w:val="28"/>
          <w:szCs w:val="28"/>
          <w:lang w:eastAsia="en-GB"/>
        </w:rPr>
      </w:pPr>
    </w:p>
    <w:p w14:paraId="2CC88EAC" w14:textId="77777777" w:rsidR="00EB54B9" w:rsidRDefault="00EB54B9" w:rsidP="00EB54B9">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implication was that there was a great body of eye-witnesses who could be examined to the truths that were being taught about Jesus being the Son of God.</w:t>
      </w:r>
    </w:p>
    <w:p w14:paraId="5F06CD25" w14:textId="77777777" w:rsidR="00EB54B9" w:rsidRDefault="00EB54B9" w:rsidP="00EB54B9">
      <w:pPr>
        <w:spacing w:after="0" w:line="240" w:lineRule="auto"/>
        <w:rPr>
          <w:rFonts w:ascii="Gill Sans MT" w:eastAsia="Times New Roman" w:hAnsi="Gill Sans MT" w:cs="Times New Roman"/>
          <w:sz w:val="28"/>
          <w:szCs w:val="28"/>
          <w:lang w:eastAsia="en-GB"/>
        </w:rPr>
      </w:pPr>
    </w:p>
    <w:p w14:paraId="1FAF6754" w14:textId="77777777" w:rsidR="005426D3" w:rsidRDefault="00EB54B9" w:rsidP="00EB54B9">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 xml:space="preserve">We are not told exactly what He did or said during this period, </w:t>
      </w:r>
      <w:r w:rsidR="005426D3">
        <w:rPr>
          <w:rFonts w:ascii="Gill Sans MT" w:eastAsia="Times New Roman" w:hAnsi="Gill Sans MT" w:cs="Times New Roman"/>
          <w:sz w:val="28"/>
          <w:szCs w:val="28"/>
          <w:lang w:eastAsia="en-GB"/>
        </w:rPr>
        <w:t xml:space="preserve">but we can be assured that it was done through the Holy Spirit and would have reinforced the messages that Jesus had been delivering throughout the previous three and a half years – the text says </w:t>
      </w:r>
      <w:r w:rsidR="005426D3" w:rsidRPr="005426D3">
        <w:rPr>
          <w:rFonts w:ascii="Gill Sans MT" w:eastAsia="Times New Roman" w:hAnsi="Gill Sans MT" w:cs="Times New Roman"/>
          <w:b/>
          <w:bCs/>
          <w:sz w:val="28"/>
          <w:szCs w:val="28"/>
          <w:lang w:eastAsia="en-GB"/>
        </w:rPr>
        <w:t>He spoke about the Kingdom of God</w:t>
      </w:r>
      <w:r w:rsidR="005426D3">
        <w:rPr>
          <w:rFonts w:ascii="Gill Sans MT" w:eastAsia="Times New Roman" w:hAnsi="Gill Sans MT" w:cs="Times New Roman"/>
          <w:sz w:val="28"/>
          <w:szCs w:val="28"/>
          <w:lang w:eastAsia="en-GB"/>
        </w:rPr>
        <w:t>.</w:t>
      </w:r>
    </w:p>
    <w:p w14:paraId="700C02A3" w14:textId="77777777" w:rsidR="005426D3" w:rsidRPr="00384B79" w:rsidRDefault="005426D3" w:rsidP="00EB54B9">
      <w:pPr>
        <w:spacing w:after="0" w:line="240" w:lineRule="auto"/>
        <w:rPr>
          <w:rFonts w:ascii="Gill Sans MT" w:eastAsia="Times New Roman" w:hAnsi="Gill Sans MT" w:cs="Times New Roman"/>
          <w:sz w:val="16"/>
          <w:szCs w:val="16"/>
          <w:lang w:eastAsia="en-GB"/>
        </w:rPr>
      </w:pPr>
    </w:p>
    <w:p w14:paraId="41B53C2F" w14:textId="77777777" w:rsidR="00D3412F" w:rsidRDefault="00D3412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point that Luke makes is there is nothing mystical that was taught during this period – it was the same message, because there always was just one message – that salvation comes through Jesus only and He is the only route to God.</w:t>
      </w:r>
    </w:p>
    <w:p w14:paraId="0DB1947E" w14:textId="79B00312" w:rsidR="00D3412F" w:rsidRDefault="00D3412F" w:rsidP="00050D65">
      <w:pPr>
        <w:spacing w:after="0" w:line="240" w:lineRule="auto"/>
        <w:rPr>
          <w:rFonts w:ascii="Gill Sans MT" w:eastAsia="Times New Roman" w:hAnsi="Gill Sans MT" w:cs="Times New Roman"/>
          <w:sz w:val="28"/>
          <w:szCs w:val="28"/>
          <w:lang w:eastAsia="en-GB"/>
        </w:rPr>
      </w:pPr>
    </w:p>
    <w:p w14:paraId="0E24F877" w14:textId="77777777" w:rsidR="00D3412F" w:rsidRDefault="00D3412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That is important for us today. There is so much being pushed at us in terms of religions that claim there is another way to God. </w:t>
      </w:r>
    </w:p>
    <w:p w14:paraId="6D00E0BE" w14:textId="77777777" w:rsidR="00D3412F" w:rsidRDefault="00D3412F" w:rsidP="00050D65">
      <w:pPr>
        <w:spacing w:after="0" w:line="240" w:lineRule="auto"/>
        <w:rPr>
          <w:rFonts w:ascii="Gill Sans MT" w:eastAsia="Times New Roman" w:hAnsi="Gill Sans MT" w:cs="Times New Roman"/>
          <w:sz w:val="28"/>
          <w:szCs w:val="28"/>
          <w:lang w:eastAsia="en-GB"/>
        </w:rPr>
      </w:pPr>
    </w:p>
    <w:p w14:paraId="7072B5F5" w14:textId="3B5CAA5F" w:rsidR="00D3412F" w:rsidRDefault="00D3412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There is a massive amount of teaching that says everyone’s faith is individual and there is no right or wrong – God will accept everyone.</w:t>
      </w:r>
    </w:p>
    <w:p w14:paraId="610DE5DD" w14:textId="55BAB7E2" w:rsidR="00D3412F" w:rsidRDefault="00D3412F" w:rsidP="00050D65">
      <w:pPr>
        <w:spacing w:after="0" w:line="240" w:lineRule="auto"/>
        <w:rPr>
          <w:rFonts w:ascii="Gill Sans MT" w:eastAsia="Times New Roman" w:hAnsi="Gill Sans MT" w:cs="Times New Roman"/>
          <w:sz w:val="28"/>
          <w:szCs w:val="28"/>
          <w:lang w:eastAsia="en-GB"/>
        </w:rPr>
      </w:pPr>
    </w:p>
    <w:p w14:paraId="772D3170" w14:textId="7ED34520" w:rsidR="00D3412F" w:rsidRDefault="00D3412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There is also a mass of teaching that claims experience and feelings are the only important thing – be good, do good things and you will be rewarded with heaven.</w:t>
      </w:r>
    </w:p>
    <w:p w14:paraId="0A0FE96B" w14:textId="1F7A6D0A" w:rsidR="00D3412F" w:rsidRDefault="00D3412F" w:rsidP="00050D65">
      <w:pPr>
        <w:spacing w:after="0" w:line="240" w:lineRule="auto"/>
        <w:rPr>
          <w:rFonts w:ascii="Gill Sans MT" w:eastAsia="Times New Roman" w:hAnsi="Gill Sans MT" w:cs="Times New Roman"/>
          <w:sz w:val="28"/>
          <w:szCs w:val="28"/>
          <w:lang w:eastAsia="en-GB"/>
        </w:rPr>
      </w:pPr>
    </w:p>
    <w:p w14:paraId="78009CB6" w14:textId="77777777" w:rsidR="00D3412F" w:rsidRDefault="00D3412F" w:rsidP="00050D65">
      <w:pPr>
        <w:spacing w:after="0" w:line="240" w:lineRule="auto"/>
        <w:rPr>
          <w:rStyle w:val="text"/>
          <w:rFonts w:ascii="Gill Sans MT" w:hAnsi="Gill Sans MT"/>
          <w:sz w:val="28"/>
          <w:szCs w:val="28"/>
        </w:rPr>
      </w:pPr>
      <w:r>
        <w:rPr>
          <w:rFonts w:ascii="Gill Sans MT" w:eastAsia="Times New Roman" w:hAnsi="Gill Sans MT" w:cs="Times New Roman"/>
          <w:sz w:val="28"/>
          <w:szCs w:val="28"/>
          <w:lang w:eastAsia="en-GB"/>
        </w:rPr>
        <w:t xml:space="preserve">Jesus made it very clear when </w:t>
      </w:r>
      <w:r w:rsidRPr="00D3412F">
        <w:rPr>
          <w:rFonts w:ascii="Gill Sans MT" w:eastAsia="Times New Roman" w:hAnsi="Gill Sans MT" w:cs="Times New Roman"/>
          <w:sz w:val="28"/>
          <w:szCs w:val="28"/>
          <w:lang w:eastAsia="en-GB"/>
        </w:rPr>
        <w:t xml:space="preserve">he said, </w:t>
      </w:r>
      <w:r w:rsidRPr="00D3412F">
        <w:rPr>
          <w:rStyle w:val="woj"/>
          <w:rFonts w:ascii="Gill Sans MT" w:hAnsi="Gill Sans MT"/>
          <w:b/>
          <w:bCs/>
          <w:sz w:val="28"/>
          <w:szCs w:val="28"/>
        </w:rPr>
        <w:t>‘I am the way and the truth and the life. No one comes to the Father except through me</w:t>
      </w:r>
      <w:r w:rsidRPr="00D3412F">
        <w:rPr>
          <w:rStyle w:val="woj"/>
          <w:rFonts w:ascii="Gill Sans MT" w:hAnsi="Gill Sans MT"/>
          <w:sz w:val="28"/>
          <w:szCs w:val="28"/>
        </w:rPr>
        <w:t>.</w:t>
      </w:r>
      <w:r>
        <w:rPr>
          <w:rStyle w:val="woj"/>
          <w:rFonts w:ascii="Gill Sans MT" w:hAnsi="Gill Sans MT"/>
          <w:sz w:val="28"/>
          <w:szCs w:val="28"/>
        </w:rPr>
        <w:t>’</w:t>
      </w:r>
      <w:r w:rsidRPr="00D3412F">
        <w:rPr>
          <w:rStyle w:val="text"/>
          <w:rFonts w:ascii="Gill Sans MT" w:hAnsi="Gill Sans MT"/>
          <w:sz w:val="28"/>
          <w:szCs w:val="28"/>
        </w:rPr>
        <w:t xml:space="preserve"> </w:t>
      </w:r>
    </w:p>
    <w:p w14:paraId="022F8C44" w14:textId="77777777" w:rsidR="00D3412F" w:rsidRDefault="00D3412F" w:rsidP="00050D65">
      <w:pPr>
        <w:spacing w:after="0" w:line="240" w:lineRule="auto"/>
        <w:rPr>
          <w:rStyle w:val="text"/>
          <w:rFonts w:ascii="Gill Sans MT" w:hAnsi="Gill Sans MT"/>
          <w:sz w:val="28"/>
          <w:szCs w:val="28"/>
        </w:rPr>
      </w:pPr>
    </w:p>
    <w:p w14:paraId="1CA9719D" w14:textId="77777777" w:rsidR="00D3412F" w:rsidRDefault="00D3412F" w:rsidP="00050D65">
      <w:pPr>
        <w:spacing w:after="0" w:line="240" w:lineRule="auto"/>
        <w:rPr>
          <w:rStyle w:val="text"/>
          <w:rFonts w:ascii="Gill Sans MT" w:hAnsi="Gill Sans MT"/>
          <w:sz w:val="28"/>
          <w:szCs w:val="28"/>
        </w:rPr>
      </w:pPr>
      <w:r>
        <w:rPr>
          <w:rStyle w:val="text"/>
          <w:rFonts w:ascii="Gill Sans MT" w:hAnsi="Gill Sans MT"/>
          <w:sz w:val="28"/>
          <w:szCs w:val="28"/>
        </w:rPr>
        <w:t>That is the eternal truth that you must take hold of and never let go.</w:t>
      </w:r>
    </w:p>
    <w:p w14:paraId="44CE8B0C" w14:textId="77777777" w:rsidR="00D3412F" w:rsidRDefault="00D3412F" w:rsidP="00050D65">
      <w:pPr>
        <w:spacing w:after="0" w:line="240" w:lineRule="auto"/>
        <w:rPr>
          <w:rStyle w:val="text"/>
          <w:rFonts w:ascii="Gill Sans MT" w:hAnsi="Gill Sans MT"/>
          <w:sz w:val="28"/>
          <w:szCs w:val="28"/>
        </w:rPr>
      </w:pPr>
    </w:p>
    <w:p w14:paraId="21CA0B21" w14:textId="677F2862" w:rsidR="00384B79" w:rsidRPr="00384B79" w:rsidRDefault="00D3412F" w:rsidP="00384B79">
      <w:pPr>
        <w:pStyle w:val="chapter-1"/>
        <w:spacing w:before="0" w:beforeAutospacing="0" w:after="0" w:afterAutospacing="0"/>
        <w:rPr>
          <w:rFonts w:ascii="Gill Sans MT" w:hAnsi="Gill Sans MT"/>
          <w:b/>
          <w:bCs/>
          <w:sz w:val="28"/>
          <w:szCs w:val="28"/>
        </w:rPr>
      </w:pPr>
      <w:r>
        <w:rPr>
          <w:rStyle w:val="text"/>
          <w:rFonts w:ascii="Gill Sans MT" w:hAnsi="Gill Sans MT"/>
          <w:sz w:val="28"/>
          <w:szCs w:val="28"/>
        </w:rPr>
        <w:t>Je</w:t>
      </w:r>
      <w:r w:rsidR="00384B79">
        <w:rPr>
          <w:rStyle w:val="text"/>
          <w:rFonts w:ascii="Gill Sans MT" w:hAnsi="Gill Sans MT"/>
          <w:sz w:val="28"/>
          <w:szCs w:val="28"/>
        </w:rPr>
        <w:t xml:space="preserve">sus’ final instructions to His disciples </w:t>
      </w:r>
      <w:r w:rsidR="00384B79" w:rsidRPr="00384B79">
        <w:rPr>
          <w:rStyle w:val="text"/>
          <w:rFonts w:ascii="Gill Sans MT" w:hAnsi="Gill Sans MT"/>
          <w:sz w:val="28"/>
          <w:szCs w:val="28"/>
        </w:rPr>
        <w:t xml:space="preserve">were </w:t>
      </w:r>
      <w:r w:rsidR="00384B79" w:rsidRPr="00384B79">
        <w:rPr>
          <w:rStyle w:val="woj"/>
          <w:rFonts w:ascii="Gill Sans MT" w:hAnsi="Gill Sans MT"/>
          <w:b/>
          <w:bCs/>
          <w:sz w:val="28"/>
          <w:szCs w:val="28"/>
        </w:rPr>
        <w:t>‘Do not leave Jerusalem, but wait for the gift my Father promised, which you have heard me speak about.</w:t>
      </w:r>
      <w:r w:rsidR="00384B79" w:rsidRPr="00384B79">
        <w:rPr>
          <w:rStyle w:val="text"/>
          <w:rFonts w:ascii="Gill Sans MT" w:hAnsi="Gill Sans MT"/>
          <w:b/>
          <w:bCs/>
          <w:sz w:val="28"/>
          <w:szCs w:val="28"/>
        </w:rPr>
        <w:t xml:space="preserve"> </w:t>
      </w:r>
      <w:r w:rsidR="00384B79" w:rsidRPr="00384B79">
        <w:rPr>
          <w:rStyle w:val="woj"/>
          <w:rFonts w:ascii="Gill Sans MT" w:hAnsi="Gill Sans MT"/>
          <w:b/>
          <w:bCs/>
          <w:sz w:val="28"/>
          <w:szCs w:val="28"/>
        </w:rPr>
        <w:t>For John baptised with water, but in a few days you will be baptised with the Holy Spirit.’</w:t>
      </w:r>
    </w:p>
    <w:p w14:paraId="36B5D0D4" w14:textId="5F19B758" w:rsidR="00D3412F" w:rsidRPr="00384B79" w:rsidRDefault="00D3412F" w:rsidP="00050D65">
      <w:pPr>
        <w:spacing w:after="0" w:line="240" w:lineRule="auto"/>
        <w:rPr>
          <w:rFonts w:ascii="Gill Sans MT" w:eastAsia="Times New Roman" w:hAnsi="Gill Sans MT" w:cs="Times New Roman"/>
          <w:sz w:val="28"/>
          <w:szCs w:val="28"/>
          <w:lang w:eastAsia="en-GB"/>
        </w:rPr>
      </w:pPr>
    </w:p>
    <w:p w14:paraId="64853921" w14:textId="77777777" w:rsidR="00384B79" w:rsidRDefault="00384B79" w:rsidP="00050D65">
      <w:pPr>
        <w:spacing w:after="0" w:line="240" w:lineRule="auto"/>
        <w:rPr>
          <w:rFonts w:ascii="Gill Sans MT" w:eastAsia="Times New Roman" w:hAnsi="Gill Sans MT" w:cs="Times New Roman"/>
          <w:sz w:val="28"/>
          <w:szCs w:val="28"/>
          <w:lang w:eastAsia="en-GB"/>
        </w:rPr>
      </w:pPr>
      <w:r w:rsidRPr="00384B79">
        <w:rPr>
          <w:rFonts w:ascii="Gill Sans MT" w:eastAsia="Times New Roman" w:hAnsi="Gill Sans MT" w:cs="Times New Roman"/>
          <w:sz w:val="28"/>
          <w:szCs w:val="28"/>
          <w:lang w:eastAsia="en-GB"/>
        </w:rPr>
        <w:t xml:space="preserve">It’s an </w:t>
      </w:r>
      <w:r>
        <w:rPr>
          <w:rFonts w:ascii="Gill Sans MT" w:eastAsia="Times New Roman" w:hAnsi="Gill Sans MT" w:cs="Times New Roman"/>
          <w:sz w:val="28"/>
          <w:szCs w:val="28"/>
          <w:lang w:eastAsia="en-GB"/>
        </w:rPr>
        <w:t>interesting command. Normally a command tells you to do something, but in this case the d</w:t>
      </w:r>
      <w:r w:rsidR="00050D65" w:rsidRPr="00CD393B">
        <w:rPr>
          <w:rFonts w:ascii="Gill Sans MT" w:eastAsia="Times New Roman" w:hAnsi="Gill Sans MT" w:cs="Times New Roman"/>
          <w:sz w:val="28"/>
          <w:szCs w:val="28"/>
          <w:lang w:eastAsia="en-GB"/>
        </w:rPr>
        <w:t xml:space="preserve">isciples </w:t>
      </w:r>
      <w:r>
        <w:rPr>
          <w:rFonts w:ascii="Gill Sans MT" w:eastAsia="Times New Roman" w:hAnsi="Gill Sans MT" w:cs="Times New Roman"/>
          <w:sz w:val="28"/>
          <w:szCs w:val="28"/>
          <w:lang w:eastAsia="en-GB"/>
        </w:rPr>
        <w:t xml:space="preserve">had nothing more to </w:t>
      </w:r>
      <w:r w:rsidR="00050D65" w:rsidRPr="00CD393B">
        <w:rPr>
          <w:rFonts w:ascii="Gill Sans MT" w:eastAsia="Times New Roman" w:hAnsi="Gill Sans MT" w:cs="Times New Roman"/>
          <w:sz w:val="28"/>
          <w:szCs w:val="28"/>
          <w:lang w:eastAsia="en-GB"/>
        </w:rPr>
        <w:t xml:space="preserve">do other than to </w:t>
      </w:r>
      <w:r w:rsidR="00050D65" w:rsidRPr="00CD393B">
        <w:rPr>
          <w:rFonts w:ascii="Gill Sans MT" w:eastAsia="Times New Roman" w:hAnsi="Gill Sans MT" w:cs="Times New Roman"/>
          <w:b/>
          <w:bCs/>
          <w:sz w:val="28"/>
          <w:szCs w:val="28"/>
          <w:lang w:eastAsia="en-GB"/>
        </w:rPr>
        <w:t>wait</w:t>
      </w:r>
      <w:r w:rsidR="00050D65" w:rsidRPr="00CD393B">
        <w:rPr>
          <w:rFonts w:ascii="Gill Sans MT" w:eastAsia="Times New Roman" w:hAnsi="Gill Sans MT" w:cs="Times New Roman"/>
          <w:sz w:val="28"/>
          <w:szCs w:val="28"/>
          <w:lang w:eastAsia="en-GB"/>
        </w:rPr>
        <w:t xml:space="preserve"> for the coming of the Holy Spirit</w:t>
      </w:r>
      <w:r>
        <w:rPr>
          <w:rFonts w:ascii="Gill Sans MT" w:eastAsia="Times New Roman" w:hAnsi="Gill Sans MT" w:cs="Times New Roman"/>
          <w:sz w:val="28"/>
          <w:szCs w:val="28"/>
          <w:lang w:eastAsia="en-GB"/>
        </w:rPr>
        <w:t>.</w:t>
      </w:r>
    </w:p>
    <w:p w14:paraId="683F7F77" w14:textId="77777777" w:rsidR="00384B79" w:rsidRDefault="00384B79" w:rsidP="00050D65">
      <w:pPr>
        <w:spacing w:after="0" w:line="240" w:lineRule="auto"/>
        <w:rPr>
          <w:rFonts w:ascii="Gill Sans MT" w:eastAsia="Times New Roman" w:hAnsi="Gill Sans MT" w:cs="Times New Roman"/>
          <w:sz w:val="28"/>
          <w:szCs w:val="28"/>
          <w:lang w:eastAsia="en-GB"/>
        </w:rPr>
      </w:pPr>
    </w:p>
    <w:p w14:paraId="081D34C9" w14:textId="51E6BCAA" w:rsidR="00384B79" w:rsidRDefault="00384B79"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Waiting for something, especially when you don’t have any idea when it will arrive or happen, can be difficult. We live in a world where things are instantly available, so waiting can cause us problems.</w:t>
      </w:r>
    </w:p>
    <w:p w14:paraId="0D54A404" w14:textId="77777777" w:rsidR="00384B79" w:rsidRDefault="00384B79" w:rsidP="00050D65">
      <w:pPr>
        <w:spacing w:after="0" w:line="240" w:lineRule="auto"/>
        <w:rPr>
          <w:rFonts w:ascii="Gill Sans MT" w:eastAsia="Times New Roman" w:hAnsi="Gill Sans MT" w:cs="Times New Roman"/>
          <w:sz w:val="28"/>
          <w:szCs w:val="28"/>
          <w:lang w:eastAsia="en-GB"/>
        </w:rPr>
      </w:pPr>
    </w:p>
    <w:p w14:paraId="745FBACF" w14:textId="0D6745AC" w:rsidR="00050D65" w:rsidRPr="00CD393B" w:rsidRDefault="00384B79"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But, </w:t>
      </w:r>
      <w:r w:rsidR="00050D65" w:rsidRPr="00CD393B">
        <w:rPr>
          <w:rFonts w:ascii="Gill Sans MT" w:eastAsia="Times New Roman" w:hAnsi="Gill Sans MT" w:cs="Times New Roman"/>
          <w:sz w:val="28"/>
          <w:szCs w:val="28"/>
          <w:lang w:eastAsia="en-GB"/>
        </w:rPr>
        <w:t xml:space="preserve">Jesus knew that they really could do nothing effective for the Kingdom of God until the Spirit came. </w:t>
      </w:r>
      <w:r>
        <w:rPr>
          <w:rFonts w:ascii="Gill Sans MT" w:eastAsia="Times New Roman" w:hAnsi="Gill Sans MT" w:cs="Times New Roman"/>
          <w:sz w:val="28"/>
          <w:szCs w:val="28"/>
          <w:lang w:eastAsia="en-GB"/>
        </w:rPr>
        <w:t>Waiting meant:</w:t>
      </w:r>
    </w:p>
    <w:p w14:paraId="178E8785" w14:textId="70CA9E53" w:rsidR="00050D65" w:rsidRPr="00384B79" w:rsidRDefault="00384B79" w:rsidP="00384B79">
      <w:pPr>
        <w:pStyle w:val="ListParagraph"/>
        <w:numPr>
          <w:ilvl w:val="0"/>
          <w:numId w:val="43"/>
        </w:numPr>
        <w:spacing w:after="0" w:line="240" w:lineRule="auto"/>
        <w:rPr>
          <w:rFonts w:ascii="Gill Sans MT" w:eastAsia="Times New Roman" w:hAnsi="Gill Sans MT" w:cs="Times New Roman"/>
          <w:sz w:val="28"/>
          <w:szCs w:val="28"/>
          <w:lang w:eastAsia="en-GB"/>
        </w:rPr>
      </w:pPr>
      <w:r w:rsidRPr="00384B79">
        <w:rPr>
          <w:rFonts w:ascii="Gill Sans MT" w:eastAsia="Times New Roman" w:hAnsi="Gill Sans MT" w:cs="Times New Roman"/>
          <w:sz w:val="28"/>
          <w:szCs w:val="28"/>
          <w:lang w:eastAsia="en-GB"/>
        </w:rPr>
        <w:t>It</w:t>
      </w:r>
      <w:r w:rsidR="00050D65" w:rsidRPr="00384B79">
        <w:rPr>
          <w:rFonts w:ascii="Gill Sans MT" w:eastAsia="Times New Roman" w:hAnsi="Gill Sans MT" w:cs="Times New Roman"/>
          <w:sz w:val="28"/>
          <w:szCs w:val="28"/>
          <w:lang w:eastAsia="en-GB"/>
        </w:rPr>
        <w:t xml:space="preserve"> was worth waiting for. </w:t>
      </w:r>
    </w:p>
    <w:p w14:paraId="51F1B795" w14:textId="61DEAFBD" w:rsidR="00050D65" w:rsidRPr="00384B79" w:rsidRDefault="00384B79" w:rsidP="00384B79">
      <w:pPr>
        <w:pStyle w:val="ListParagraph"/>
        <w:numPr>
          <w:ilvl w:val="0"/>
          <w:numId w:val="43"/>
        </w:numPr>
        <w:spacing w:after="0" w:line="240" w:lineRule="auto"/>
        <w:rPr>
          <w:rFonts w:ascii="Gill Sans MT" w:eastAsia="Times New Roman" w:hAnsi="Gill Sans MT" w:cs="Times New Roman"/>
          <w:sz w:val="28"/>
          <w:szCs w:val="28"/>
          <w:lang w:eastAsia="en-GB"/>
        </w:rPr>
      </w:pPr>
      <w:r w:rsidRPr="00384B79">
        <w:rPr>
          <w:rFonts w:ascii="Gill Sans MT" w:eastAsia="Times New Roman" w:hAnsi="Gill Sans MT" w:cs="Times New Roman"/>
          <w:sz w:val="28"/>
          <w:szCs w:val="28"/>
          <w:lang w:eastAsia="en-GB"/>
        </w:rPr>
        <w:t xml:space="preserve">There was the result of </w:t>
      </w:r>
      <w:r w:rsidR="00050D65" w:rsidRPr="00384B79">
        <w:rPr>
          <w:rFonts w:ascii="Gill Sans MT" w:eastAsia="Times New Roman" w:hAnsi="Gill Sans MT" w:cs="Times New Roman"/>
          <w:sz w:val="28"/>
          <w:szCs w:val="28"/>
          <w:lang w:eastAsia="en-GB"/>
        </w:rPr>
        <w:t xml:space="preserve">a promise to come. </w:t>
      </w:r>
    </w:p>
    <w:p w14:paraId="411CA6CC" w14:textId="168492D3" w:rsidR="00050D65" w:rsidRPr="00384B79" w:rsidRDefault="00384B79" w:rsidP="00384B79">
      <w:pPr>
        <w:pStyle w:val="ListParagraph"/>
        <w:numPr>
          <w:ilvl w:val="0"/>
          <w:numId w:val="43"/>
        </w:numPr>
        <w:spacing w:after="0" w:line="240" w:lineRule="auto"/>
        <w:rPr>
          <w:rFonts w:ascii="Gill Sans MT" w:eastAsia="Times New Roman" w:hAnsi="Gill Sans MT" w:cs="Times New Roman"/>
          <w:sz w:val="28"/>
          <w:szCs w:val="28"/>
          <w:lang w:eastAsia="en-GB"/>
        </w:rPr>
      </w:pPr>
      <w:r w:rsidRPr="00384B79">
        <w:rPr>
          <w:rFonts w:ascii="Gill Sans MT" w:eastAsia="Times New Roman" w:hAnsi="Gill Sans MT" w:cs="Times New Roman"/>
          <w:sz w:val="28"/>
          <w:szCs w:val="28"/>
          <w:lang w:eastAsia="en-GB"/>
        </w:rPr>
        <w:t xml:space="preserve">They </w:t>
      </w:r>
      <w:r w:rsidR="00050D65" w:rsidRPr="00384B79">
        <w:rPr>
          <w:rFonts w:ascii="Gill Sans MT" w:eastAsia="Times New Roman" w:hAnsi="Gill Sans MT" w:cs="Times New Roman"/>
          <w:sz w:val="28"/>
          <w:szCs w:val="28"/>
          <w:lang w:eastAsia="en-GB"/>
        </w:rPr>
        <w:t xml:space="preserve">couldn’t create it themselves. </w:t>
      </w:r>
    </w:p>
    <w:p w14:paraId="689C1228" w14:textId="77777777" w:rsidR="00384B79" w:rsidRPr="00384B79" w:rsidRDefault="00384B79" w:rsidP="00384B79">
      <w:pPr>
        <w:pStyle w:val="ListParagraph"/>
        <w:numPr>
          <w:ilvl w:val="0"/>
          <w:numId w:val="43"/>
        </w:numPr>
        <w:spacing w:after="0" w:line="240" w:lineRule="auto"/>
        <w:rPr>
          <w:rFonts w:ascii="Gill Sans MT" w:eastAsia="Times New Roman" w:hAnsi="Gill Sans MT" w:cs="Times New Roman"/>
          <w:sz w:val="28"/>
          <w:szCs w:val="28"/>
          <w:lang w:eastAsia="en-GB"/>
        </w:rPr>
      </w:pPr>
      <w:r w:rsidRPr="00384B79">
        <w:rPr>
          <w:rFonts w:ascii="Gill Sans MT" w:eastAsia="Times New Roman" w:hAnsi="Gill Sans MT" w:cs="Times New Roman"/>
          <w:sz w:val="28"/>
          <w:szCs w:val="28"/>
          <w:lang w:eastAsia="en-GB"/>
        </w:rPr>
        <w:t xml:space="preserve">They </w:t>
      </w:r>
      <w:r w:rsidR="00050D65" w:rsidRPr="00384B79">
        <w:rPr>
          <w:rFonts w:ascii="Gill Sans MT" w:eastAsia="Times New Roman" w:hAnsi="Gill Sans MT" w:cs="Times New Roman"/>
          <w:sz w:val="28"/>
          <w:szCs w:val="28"/>
          <w:lang w:eastAsia="en-GB"/>
        </w:rPr>
        <w:t xml:space="preserve">would be tested </w:t>
      </w:r>
      <w:r w:rsidRPr="00384B79">
        <w:rPr>
          <w:rFonts w:ascii="Gill Sans MT" w:eastAsia="Times New Roman" w:hAnsi="Gill Sans MT" w:cs="Times New Roman"/>
          <w:sz w:val="28"/>
          <w:szCs w:val="28"/>
          <w:lang w:eastAsia="en-GB"/>
        </w:rPr>
        <w:t xml:space="preserve">in the </w:t>
      </w:r>
      <w:r w:rsidR="00050D65" w:rsidRPr="00384B79">
        <w:rPr>
          <w:rFonts w:ascii="Gill Sans MT" w:eastAsia="Times New Roman" w:hAnsi="Gill Sans MT" w:cs="Times New Roman"/>
          <w:sz w:val="28"/>
          <w:szCs w:val="28"/>
          <w:lang w:eastAsia="en-GB"/>
        </w:rPr>
        <w:t>waiting</w:t>
      </w:r>
      <w:r w:rsidRPr="00384B79">
        <w:rPr>
          <w:rFonts w:ascii="Gill Sans MT" w:eastAsia="Times New Roman" w:hAnsi="Gill Sans MT" w:cs="Times New Roman"/>
          <w:sz w:val="28"/>
          <w:szCs w:val="28"/>
          <w:lang w:eastAsia="en-GB"/>
        </w:rPr>
        <w:t>.</w:t>
      </w:r>
    </w:p>
    <w:p w14:paraId="0C132BEC" w14:textId="77777777" w:rsidR="00384B79" w:rsidRDefault="00384B79" w:rsidP="00050D65">
      <w:pPr>
        <w:spacing w:after="0" w:line="240" w:lineRule="auto"/>
        <w:rPr>
          <w:rFonts w:ascii="Gill Sans MT" w:eastAsia="Times New Roman" w:hAnsi="Gill Sans MT" w:cs="Times New Roman"/>
          <w:sz w:val="28"/>
          <w:szCs w:val="28"/>
          <w:lang w:eastAsia="en-GB"/>
        </w:rPr>
      </w:pPr>
    </w:p>
    <w:p w14:paraId="25B928BA" w14:textId="77777777" w:rsidR="00384B79" w:rsidRDefault="00384B79"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The promise to come was well worth the wait – there would be a gift from God Himself in the form of the Holy Spirit.</w:t>
      </w:r>
    </w:p>
    <w:p w14:paraId="2BD35B80" w14:textId="77777777" w:rsidR="00384B79" w:rsidRDefault="00384B79" w:rsidP="00050D65">
      <w:pPr>
        <w:spacing w:after="0" w:line="240" w:lineRule="auto"/>
        <w:rPr>
          <w:rFonts w:ascii="Gill Sans MT" w:eastAsia="Times New Roman" w:hAnsi="Gill Sans MT" w:cs="Times New Roman"/>
          <w:sz w:val="28"/>
          <w:szCs w:val="28"/>
          <w:lang w:eastAsia="en-GB"/>
        </w:rPr>
      </w:pPr>
    </w:p>
    <w:p w14:paraId="1360C5F4" w14:textId="77777777" w:rsidR="00384B79" w:rsidRDefault="00384B79"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This wasn’t one of those promises that never gets fulfilled, or that you know from the start is worthless.</w:t>
      </w:r>
    </w:p>
    <w:p w14:paraId="7254D0B8" w14:textId="77777777" w:rsidR="00384B79" w:rsidRDefault="00384B79" w:rsidP="00050D65">
      <w:pPr>
        <w:spacing w:after="0" w:line="240" w:lineRule="auto"/>
        <w:rPr>
          <w:rFonts w:ascii="Gill Sans MT" w:eastAsia="Times New Roman" w:hAnsi="Gill Sans MT" w:cs="Times New Roman"/>
          <w:sz w:val="28"/>
          <w:szCs w:val="28"/>
          <w:lang w:eastAsia="en-GB"/>
        </w:rPr>
      </w:pPr>
    </w:p>
    <w:p w14:paraId="6902A9FB" w14:textId="77777777" w:rsidR="00384B79" w:rsidRDefault="00384B79"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God is never changing and what He promises to do, He will do.</w:t>
      </w:r>
    </w:p>
    <w:p w14:paraId="00522585" w14:textId="77777777" w:rsidR="00384B79" w:rsidRDefault="00384B79" w:rsidP="00050D65">
      <w:pPr>
        <w:spacing w:after="0" w:line="240" w:lineRule="auto"/>
        <w:rPr>
          <w:rFonts w:ascii="Gill Sans MT" w:eastAsia="Times New Roman" w:hAnsi="Gill Sans MT" w:cs="Times New Roman"/>
          <w:sz w:val="28"/>
          <w:szCs w:val="28"/>
          <w:lang w:eastAsia="en-GB"/>
        </w:rPr>
      </w:pPr>
    </w:p>
    <w:p w14:paraId="13CAFC6C" w14:textId="77777777" w:rsidR="00F43652" w:rsidRDefault="00F43652"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That remains true today – the Bible is full of God’s promises, many of which we would call prophecy. Some have been fulfilled or have taken place, whilst others are yet to happen.</w:t>
      </w:r>
    </w:p>
    <w:p w14:paraId="297883F6" w14:textId="77777777" w:rsidR="00F43652" w:rsidRDefault="00F43652" w:rsidP="00050D65">
      <w:pPr>
        <w:spacing w:after="0" w:line="240" w:lineRule="auto"/>
        <w:rPr>
          <w:rFonts w:ascii="Gill Sans MT" w:eastAsia="Times New Roman" w:hAnsi="Gill Sans MT" w:cs="Times New Roman"/>
          <w:sz w:val="28"/>
          <w:szCs w:val="28"/>
          <w:lang w:eastAsia="en-GB"/>
        </w:rPr>
      </w:pPr>
    </w:p>
    <w:p w14:paraId="6C5B7D06" w14:textId="77777777" w:rsidR="00F43652" w:rsidRDefault="00F43652"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greatest prophecy that has been fulfilled is that God sent Jesus, His Son, to live and die as a human, to shed His blood to atone for - make payment for - our sins – the things we have done wrong.</w:t>
      </w:r>
    </w:p>
    <w:p w14:paraId="5CC9E9A1" w14:textId="77777777" w:rsidR="00F43652" w:rsidRPr="00E574FC" w:rsidRDefault="00F43652" w:rsidP="00050D65">
      <w:pPr>
        <w:spacing w:after="0" w:line="240" w:lineRule="auto"/>
        <w:rPr>
          <w:rFonts w:ascii="Gill Sans MT" w:eastAsia="Times New Roman" w:hAnsi="Gill Sans MT" w:cs="Times New Roman"/>
          <w:sz w:val="16"/>
          <w:szCs w:val="16"/>
          <w:lang w:eastAsia="en-GB"/>
        </w:rPr>
      </w:pPr>
    </w:p>
    <w:p w14:paraId="2790D376" w14:textId="77777777" w:rsidR="00F43652" w:rsidRDefault="00F43652"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Almost the whole OT is preparing for Jesus’ arrival – and whilst that covered some thousands of years, the prophecy was fulfilled.</w:t>
      </w:r>
    </w:p>
    <w:p w14:paraId="66C985FA" w14:textId="77777777" w:rsidR="00F43652" w:rsidRPr="00E574FC" w:rsidRDefault="00F43652" w:rsidP="00050D65">
      <w:pPr>
        <w:spacing w:after="0" w:line="240" w:lineRule="auto"/>
        <w:rPr>
          <w:rFonts w:ascii="Gill Sans MT" w:eastAsia="Times New Roman" w:hAnsi="Gill Sans MT" w:cs="Times New Roman"/>
          <w:sz w:val="16"/>
          <w:szCs w:val="16"/>
          <w:lang w:eastAsia="en-GB"/>
        </w:rPr>
      </w:pPr>
    </w:p>
    <w:p w14:paraId="4BC3E601" w14:textId="77777777" w:rsidR="00F43652" w:rsidRDefault="00F43652"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Bible tells us that Jesus will one day return. Again. we have to wait for that, but we have the advantage now that we know God will keep all of His promises.</w:t>
      </w:r>
    </w:p>
    <w:p w14:paraId="14121693" w14:textId="77777777" w:rsidR="00F43652" w:rsidRDefault="00F43652" w:rsidP="00050D65">
      <w:pPr>
        <w:spacing w:after="0" w:line="240" w:lineRule="auto"/>
        <w:rPr>
          <w:rFonts w:ascii="Gill Sans MT" w:eastAsia="Times New Roman" w:hAnsi="Gill Sans MT" w:cs="Times New Roman"/>
          <w:sz w:val="28"/>
          <w:szCs w:val="28"/>
          <w:lang w:eastAsia="en-GB"/>
        </w:rPr>
      </w:pPr>
    </w:p>
    <w:p w14:paraId="6634DC15" w14:textId="6AD95340" w:rsidR="00F43652" w:rsidRDefault="00F43652"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No matter how difficult life is on earth, we are promised a place in heaven where there is no pain or suffering. That is </w:t>
      </w:r>
      <w:r w:rsidR="00A8420B">
        <w:rPr>
          <w:rFonts w:ascii="Gill Sans MT" w:eastAsia="Times New Roman" w:hAnsi="Gill Sans MT" w:cs="Times New Roman"/>
          <w:sz w:val="28"/>
          <w:szCs w:val="28"/>
          <w:lang w:eastAsia="en-GB"/>
        </w:rPr>
        <w:t xml:space="preserve">surely </w:t>
      </w:r>
      <w:r>
        <w:rPr>
          <w:rFonts w:ascii="Gill Sans MT" w:eastAsia="Times New Roman" w:hAnsi="Gill Sans MT" w:cs="Times New Roman"/>
          <w:sz w:val="28"/>
          <w:szCs w:val="28"/>
          <w:lang w:eastAsia="en-GB"/>
        </w:rPr>
        <w:t>worth waiting for.</w:t>
      </w:r>
    </w:p>
    <w:p w14:paraId="3DA61EDF" w14:textId="77777777" w:rsidR="00F43652" w:rsidRPr="00E574FC" w:rsidRDefault="00F43652" w:rsidP="00050D65">
      <w:pPr>
        <w:spacing w:after="0" w:line="240" w:lineRule="auto"/>
        <w:rPr>
          <w:rFonts w:ascii="Gill Sans MT" w:eastAsia="Times New Roman" w:hAnsi="Gill Sans MT" w:cs="Times New Roman"/>
          <w:sz w:val="16"/>
          <w:szCs w:val="16"/>
          <w:lang w:eastAsia="en-GB"/>
        </w:rPr>
      </w:pPr>
    </w:p>
    <w:p w14:paraId="74ACEFD3" w14:textId="77777777" w:rsidR="00A8420B" w:rsidRDefault="00A8420B"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Next comes a question from the disciples, which may indicate they still didn’t fully understand the direction that God’s mission was to take.</w:t>
      </w:r>
    </w:p>
    <w:p w14:paraId="308AED7B" w14:textId="77777777" w:rsidR="00A8420B" w:rsidRPr="00E574FC" w:rsidRDefault="00A8420B" w:rsidP="00050D65">
      <w:pPr>
        <w:spacing w:after="0" w:line="240" w:lineRule="auto"/>
        <w:rPr>
          <w:rFonts w:ascii="Gill Sans MT" w:eastAsia="Times New Roman" w:hAnsi="Gill Sans MT" w:cs="Times New Roman"/>
          <w:sz w:val="16"/>
          <w:szCs w:val="16"/>
          <w:lang w:eastAsia="en-GB"/>
        </w:rPr>
      </w:pPr>
    </w:p>
    <w:p w14:paraId="0C8C57B4" w14:textId="76540E9D" w:rsidR="00A8420B" w:rsidRPr="00E574FC" w:rsidRDefault="00A8420B" w:rsidP="00A8420B">
      <w:pPr>
        <w:pStyle w:val="NormalWeb"/>
        <w:spacing w:before="0" w:beforeAutospacing="0" w:after="0" w:afterAutospacing="0"/>
        <w:rPr>
          <w:rFonts w:ascii="Gill Sans MT" w:hAnsi="Gill Sans MT"/>
          <w:b/>
          <w:bCs/>
          <w:sz w:val="28"/>
          <w:szCs w:val="28"/>
        </w:rPr>
      </w:pPr>
      <w:r>
        <w:rPr>
          <w:rFonts w:ascii="Gill Sans MT" w:hAnsi="Gill Sans MT"/>
          <w:sz w:val="28"/>
          <w:szCs w:val="28"/>
        </w:rPr>
        <w:t xml:space="preserve">They asked, </w:t>
      </w:r>
      <w:r w:rsidRPr="00A8420B">
        <w:rPr>
          <w:rStyle w:val="text"/>
          <w:rFonts w:ascii="Gill Sans MT" w:hAnsi="Gill Sans MT"/>
          <w:b/>
          <w:bCs/>
          <w:sz w:val="28"/>
          <w:szCs w:val="28"/>
        </w:rPr>
        <w:t xml:space="preserve">‘Lord, are </w:t>
      </w:r>
      <w:r w:rsidRPr="00E574FC">
        <w:rPr>
          <w:rStyle w:val="text"/>
          <w:rFonts w:ascii="Gill Sans MT" w:hAnsi="Gill Sans MT"/>
          <w:b/>
          <w:bCs/>
          <w:sz w:val="28"/>
          <w:szCs w:val="28"/>
        </w:rPr>
        <w:t>you at this time going to restore the kingdom to Israel?’</w:t>
      </w:r>
    </w:p>
    <w:p w14:paraId="3B6F8922" w14:textId="7F0D45B1" w:rsidR="00A8420B" w:rsidRPr="00E574FC" w:rsidRDefault="00A8420B" w:rsidP="00050D65">
      <w:pPr>
        <w:spacing w:after="0" w:line="240" w:lineRule="auto"/>
        <w:rPr>
          <w:rFonts w:ascii="Gill Sans MT" w:eastAsia="Times New Roman" w:hAnsi="Gill Sans MT" w:cs="Times New Roman"/>
          <w:sz w:val="16"/>
          <w:szCs w:val="16"/>
          <w:lang w:eastAsia="en-GB"/>
        </w:rPr>
      </w:pPr>
    </w:p>
    <w:p w14:paraId="79F7EE6E" w14:textId="77777777" w:rsidR="00A8420B" w:rsidRPr="00E574FC" w:rsidRDefault="00050D65" w:rsidP="00050D65">
      <w:pPr>
        <w:spacing w:after="0" w:line="240" w:lineRule="auto"/>
        <w:rPr>
          <w:rFonts w:ascii="Gill Sans MT" w:eastAsia="Times New Roman" w:hAnsi="Gill Sans MT" w:cs="Times New Roman"/>
          <w:sz w:val="28"/>
          <w:szCs w:val="28"/>
          <w:lang w:eastAsia="en-GB"/>
        </w:rPr>
      </w:pPr>
      <w:r w:rsidRPr="00E574FC">
        <w:rPr>
          <w:rFonts w:ascii="Gill Sans MT" w:eastAsia="Times New Roman" w:hAnsi="Gill Sans MT" w:cs="Times New Roman"/>
          <w:sz w:val="28"/>
          <w:szCs w:val="28"/>
          <w:lang w:eastAsia="en-GB"/>
        </w:rPr>
        <w:t xml:space="preserve">This was a question </w:t>
      </w:r>
      <w:r w:rsidR="00A8420B" w:rsidRPr="00E574FC">
        <w:rPr>
          <w:rFonts w:ascii="Gill Sans MT" w:eastAsia="Times New Roman" w:hAnsi="Gill Sans MT" w:cs="Times New Roman"/>
          <w:sz w:val="28"/>
          <w:szCs w:val="28"/>
          <w:lang w:eastAsia="en-GB"/>
        </w:rPr>
        <w:t xml:space="preserve">that had been asked </w:t>
      </w:r>
      <w:r w:rsidRPr="00E574FC">
        <w:rPr>
          <w:rFonts w:ascii="Gill Sans MT" w:eastAsia="Times New Roman" w:hAnsi="Gill Sans MT" w:cs="Times New Roman"/>
          <w:sz w:val="28"/>
          <w:szCs w:val="28"/>
          <w:lang w:eastAsia="en-GB"/>
        </w:rPr>
        <w:t>before, but it had a special relevance now.</w:t>
      </w:r>
    </w:p>
    <w:p w14:paraId="34BF3085" w14:textId="77777777" w:rsidR="00A8420B" w:rsidRPr="00E574FC" w:rsidRDefault="00A8420B" w:rsidP="00050D65">
      <w:pPr>
        <w:spacing w:after="0" w:line="240" w:lineRule="auto"/>
        <w:rPr>
          <w:rFonts w:ascii="Gill Sans MT" w:eastAsia="Times New Roman" w:hAnsi="Gill Sans MT" w:cs="Times New Roman"/>
          <w:sz w:val="28"/>
          <w:szCs w:val="28"/>
          <w:lang w:eastAsia="en-GB"/>
        </w:rPr>
      </w:pPr>
    </w:p>
    <w:p w14:paraId="0DC92F04" w14:textId="1AA3987B" w:rsidR="00050D65" w:rsidRPr="00E574FC" w:rsidRDefault="00A8420B" w:rsidP="00050D65">
      <w:pPr>
        <w:spacing w:after="0" w:line="240" w:lineRule="auto"/>
        <w:rPr>
          <w:rFonts w:ascii="Gill Sans MT" w:eastAsia="Times New Roman" w:hAnsi="Gill Sans MT" w:cs="Times New Roman"/>
          <w:b/>
          <w:bCs/>
          <w:sz w:val="28"/>
          <w:szCs w:val="28"/>
          <w:lang w:eastAsia="en-GB"/>
        </w:rPr>
      </w:pPr>
      <w:r w:rsidRPr="00E574FC">
        <w:rPr>
          <w:rFonts w:ascii="Gill Sans MT" w:eastAsia="Times New Roman" w:hAnsi="Gill Sans MT" w:cs="Times New Roman"/>
          <w:b/>
          <w:bCs/>
          <w:sz w:val="28"/>
          <w:szCs w:val="28"/>
          <w:lang w:eastAsia="en-GB"/>
        </w:rPr>
        <w:t>Luke 22:20</w:t>
      </w:r>
      <w:r w:rsidRPr="00E574FC">
        <w:rPr>
          <w:rFonts w:ascii="Gill Sans MT" w:eastAsia="Times New Roman" w:hAnsi="Gill Sans MT" w:cs="Times New Roman"/>
          <w:sz w:val="28"/>
          <w:szCs w:val="28"/>
          <w:lang w:eastAsia="en-GB"/>
        </w:rPr>
        <w:t xml:space="preserve"> tells us that Jesus had brought in a new covenant and by knowing their Scriptures, the disciples would have understood</w:t>
      </w:r>
      <w:r w:rsidR="00E574FC" w:rsidRPr="00E574FC">
        <w:rPr>
          <w:rFonts w:ascii="Gill Sans MT" w:eastAsia="Times New Roman" w:hAnsi="Gill Sans MT" w:cs="Times New Roman"/>
          <w:sz w:val="28"/>
          <w:szCs w:val="28"/>
          <w:lang w:eastAsia="en-GB"/>
        </w:rPr>
        <w:t xml:space="preserve"> the </w:t>
      </w:r>
      <w:r w:rsidR="00050D65" w:rsidRPr="00E574FC">
        <w:rPr>
          <w:rFonts w:ascii="Gill Sans MT" w:eastAsia="Times New Roman" w:hAnsi="Gill Sans MT" w:cs="Times New Roman"/>
          <w:sz w:val="28"/>
          <w:szCs w:val="28"/>
          <w:lang w:eastAsia="en-GB"/>
        </w:rPr>
        <w:t xml:space="preserve">restoration of </w:t>
      </w:r>
      <w:r w:rsidR="00050D65" w:rsidRPr="00E574FC">
        <w:rPr>
          <w:rFonts w:ascii="Gill Sans MT" w:eastAsia="Times New Roman" w:hAnsi="Gill Sans MT" w:cs="Times New Roman"/>
          <w:b/>
          <w:bCs/>
          <w:sz w:val="28"/>
          <w:szCs w:val="28"/>
          <w:lang w:eastAsia="en-GB"/>
        </w:rPr>
        <w:t>the kingdom to Israel</w:t>
      </w:r>
      <w:r w:rsidR="00050D65" w:rsidRPr="00E574FC">
        <w:rPr>
          <w:rFonts w:ascii="Gill Sans MT" w:eastAsia="Times New Roman" w:hAnsi="Gill Sans MT" w:cs="Times New Roman"/>
          <w:sz w:val="28"/>
          <w:szCs w:val="28"/>
          <w:lang w:eastAsia="en-GB"/>
        </w:rPr>
        <w:t xml:space="preserve"> was</w:t>
      </w:r>
      <w:r w:rsidR="00050D65" w:rsidRPr="00CD393B">
        <w:rPr>
          <w:rFonts w:ascii="Gill Sans MT" w:eastAsia="Times New Roman" w:hAnsi="Gill Sans MT" w:cs="Times New Roman"/>
          <w:sz w:val="28"/>
          <w:szCs w:val="28"/>
          <w:lang w:eastAsia="en-GB"/>
        </w:rPr>
        <w:t xml:space="preserve"> part of the New Covenant</w:t>
      </w:r>
      <w:r w:rsidR="00E574FC">
        <w:rPr>
          <w:rFonts w:ascii="Gill Sans MT" w:eastAsia="Times New Roman" w:hAnsi="Gill Sans MT" w:cs="Times New Roman"/>
          <w:sz w:val="28"/>
          <w:szCs w:val="28"/>
          <w:lang w:eastAsia="en-GB"/>
        </w:rPr>
        <w:t xml:space="preserve"> - </w:t>
      </w:r>
      <w:r w:rsidR="00050D65" w:rsidRPr="00E574FC">
        <w:rPr>
          <w:rFonts w:ascii="Gill Sans MT" w:eastAsia="Times New Roman" w:hAnsi="Gill Sans MT" w:cs="Times New Roman"/>
          <w:b/>
          <w:bCs/>
          <w:sz w:val="28"/>
          <w:szCs w:val="28"/>
          <w:lang w:eastAsia="en-GB"/>
        </w:rPr>
        <w:t xml:space="preserve">Jeremiah 23:1-8, </w:t>
      </w:r>
      <w:r w:rsidR="00E574FC">
        <w:rPr>
          <w:rFonts w:ascii="Gill Sans MT" w:eastAsia="Times New Roman" w:hAnsi="Gill Sans MT" w:cs="Times New Roman"/>
          <w:b/>
          <w:bCs/>
          <w:sz w:val="28"/>
          <w:szCs w:val="28"/>
          <w:lang w:eastAsia="en-GB"/>
        </w:rPr>
        <w:t xml:space="preserve"> </w:t>
      </w:r>
      <w:r w:rsidR="00050D65" w:rsidRPr="00E574FC">
        <w:rPr>
          <w:rFonts w:ascii="Gill Sans MT" w:eastAsia="Times New Roman" w:hAnsi="Gill Sans MT" w:cs="Times New Roman"/>
          <w:b/>
          <w:bCs/>
          <w:sz w:val="28"/>
          <w:szCs w:val="28"/>
          <w:lang w:eastAsia="en-GB"/>
        </w:rPr>
        <w:t xml:space="preserve">Ezekiel 36:16-30, Ezekiel 37:21-28). </w:t>
      </w:r>
    </w:p>
    <w:p w14:paraId="2E9722E1" w14:textId="77777777" w:rsidR="00E574FC" w:rsidRDefault="00E574FC" w:rsidP="00050D65">
      <w:pPr>
        <w:spacing w:after="0" w:line="240" w:lineRule="auto"/>
        <w:rPr>
          <w:rFonts w:ascii="Gill Sans MT" w:eastAsia="Times New Roman" w:hAnsi="Gill Sans MT" w:cs="Times New Roman"/>
          <w:sz w:val="28"/>
          <w:szCs w:val="28"/>
          <w:lang w:eastAsia="en-GB"/>
        </w:rPr>
      </w:pPr>
    </w:p>
    <w:p w14:paraId="14097043" w14:textId="376A9076" w:rsidR="00E574FC" w:rsidRDefault="00E574FC"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So, it was </w:t>
      </w:r>
      <w:r w:rsidR="00050D65" w:rsidRPr="00CD393B">
        <w:rPr>
          <w:rFonts w:ascii="Gill Sans MT" w:eastAsia="Times New Roman" w:hAnsi="Gill Sans MT" w:cs="Times New Roman"/>
          <w:sz w:val="28"/>
          <w:szCs w:val="28"/>
          <w:lang w:eastAsia="en-GB"/>
        </w:rPr>
        <w:t xml:space="preserve">reasonable for them to wonder when the </w:t>
      </w:r>
      <w:r w:rsidR="00050D65" w:rsidRPr="00CD393B">
        <w:rPr>
          <w:rFonts w:ascii="Gill Sans MT" w:eastAsia="Times New Roman" w:hAnsi="Gill Sans MT" w:cs="Times New Roman"/>
          <w:i/>
          <w:iCs/>
          <w:sz w:val="28"/>
          <w:szCs w:val="28"/>
          <w:lang w:eastAsia="en-GB"/>
        </w:rPr>
        <w:t>rest</w:t>
      </w:r>
      <w:r w:rsidR="00050D65" w:rsidRPr="00CD393B">
        <w:rPr>
          <w:rFonts w:ascii="Gill Sans MT" w:eastAsia="Times New Roman" w:hAnsi="Gill Sans MT" w:cs="Times New Roman"/>
          <w:sz w:val="28"/>
          <w:szCs w:val="28"/>
          <w:lang w:eastAsia="en-GB"/>
        </w:rPr>
        <w:t xml:space="preserve"> of the New Covenant would be fulfilled</w:t>
      </w:r>
      <w:r>
        <w:rPr>
          <w:rFonts w:ascii="Gill Sans MT" w:eastAsia="Times New Roman" w:hAnsi="Gill Sans MT" w:cs="Times New Roman"/>
          <w:sz w:val="28"/>
          <w:szCs w:val="28"/>
          <w:lang w:eastAsia="en-GB"/>
        </w:rPr>
        <w:t xml:space="preserve"> and the language used implies they expected an immediate restoration.</w:t>
      </w:r>
    </w:p>
    <w:p w14:paraId="19169440" w14:textId="77777777" w:rsidR="00E574FC" w:rsidRDefault="00E574FC" w:rsidP="00050D65">
      <w:pPr>
        <w:spacing w:after="0" w:line="240" w:lineRule="auto"/>
        <w:rPr>
          <w:rFonts w:ascii="Gill Sans MT" w:eastAsia="Times New Roman" w:hAnsi="Gill Sans MT" w:cs="Times New Roman"/>
          <w:sz w:val="28"/>
          <w:szCs w:val="28"/>
          <w:lang w:eastAsia="en-GB"/>
        </w:rPr>
      </w:pPr>
    </w:p>
    <w:p w14:paraId="7A1D6984" w14:textId="3390F84A" w:rsidR="00050D65" w:rsidRDefault="00E574FC"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But, Jesus merely told them </w:t>
      </w:r>
      <w:r w:rsidR="00050D65" w:rsidRPr="00CD393B">
        <w:rPr>
          <w:rFonts w:ascii="Gill Sans MT" w:eastAsia="Times New Roman" w:hAnsi="Gill Sans MT" w:cs="Times New Roman"/>
          <w:sz w:val="28"/>
          <w:szCs w:val="28"/>
          <w:lang w:eastAsia="en-GB"/>
        </w:rPr>
        <w:t xml:space="preserve">that the answer wasn’t for them to know. </w:t>
      </w:r>
    </w:p>
    <w:p w14:paraId="7160B105" w14:textId="2573F4AB" w:rsidR="00E574FC" w:rsidRDefault="00E574FC" w:rsidP="00050D65">
      <w:pPr>
        <w:spacing w:after="0" w:line="240" w:lineRule="auto"/>
        <w:rPr>
          <w:rFonts w:ascii="Gill Sans MT" w:eastAsia="Times New Roman" w:hAnsi="Gill Sans MT" w:cs="Times New Roman"/>
          <w:sz w:val="28"/>
          <w:szCs w:val="28"/>
          <w:lang w:eastAsia="en-GB"/>
        </w:rPr>
      </w:pPr>
    </w:p>
    <w:p w14:paraId="17F189CD" w14:textId="2F9D308B" w:rsidR="00250E35" w:rsidRDefault="00250E35"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There are many reasons that we don’t know some things:</w:t>
      </w:r>
    </w:p>
    <w:p w14:paraId="45C19C7D" w14:textId="77777777" w:rsidR="00250E35" w:rsidRPr="00FE317F" w:rsidRDefault="00250E35" w:rsidP="00050D65">
      <w:pPr>
        <w:spacing w:after="0" w:line="240" w:lineRule="auto"/>
        <w:rPr>
          <w:rFonts w:ascii="Gill Sans MT" w:eastAsia="Times New Roman" w:hAnsi="Gill Sans MT" w:cs="Times New Roman"/>
          <w:sz w:val="16"/>
          <w:szCs w:val="16"/>
          <w:lang w:eastAsia="en-GB"/>
        </w:rPr>
      </w:pPr>
    </w:p>
    <w:p w14:paraId="4FC857FC" w14:textId="77777777" w:rsidR="00250E35" w:rsidRPr="00250E35" w:rsidRDefault="00250E35" w:rsidP="00250E35">
      <w:pPr>
        <w:pStyle w:val="ListParagraph"/>
        <w:numPr>
          <w:ilvl w:val="0"/>
          <w:numId w:val="44"/>
        </w:numPr>
        <w:spacing w:after="0" w:line="240" w:lineRule="auto"/>
        <w:rPr>
          <w:rFonts w:ascii="Gill Sans MT" w:eastAsia="Times New Roman" w:hAnsi="Gill Sans MT" w:cs="Times New Roman"/>
          <w:sz w:val="28"/>
          <w:szCs w:val="28"/>
          <w:lang w:eastAsia="en-GB"/>
        </w:rPr>
      </w:pPr>
      <w:r w:rsidRPr="00250E35">
        <w:rPr>
          <w:rFonts w:ascii="Gill Sans MT" w:eastAsia="Times New Roman" w:hAnsi="Gill Sans MT" w:cs="Times New Roman"/>
          <w:sz w:val="28"/>
          <w:szCs w:val="28"/>
          <w:lang w:eastAsia="en-GB"/>
        </w:rPr>
        <w:t>Sometimes it is because we never bothered to enquire.</w:t>
      </w:r>
    </w:p>
    <w:p w14:paraId="241C045C" w14:textId="56BD7725" w:rsidR="00250E35" w:rsidRDefault="00250E35" w:rsidP="00250E35">
      <w:pPr>
        <w:pStyle w:val="ListParagraph"/>
        <w:numPr>
          <w:ilvl w:val="0"/>
          <w:numId w:val="44"/>
        </w:numPr>
        <w:spacing w:after="0" w:line="240" w:lineRule="auto"/>
        <w:rPr>
          <w:rFonts w:ascii="Gill Sans MT" w:eastAsia="Times New Roman" w:hAnsi="Gill Sans MT" w:cs="Times New Roman"/>
          <w:sz w:val="28"/>
          <w:szCs w:val="28"/>
          <w:lang w:eastAsia="en-GB"/>
        </w:rPr>
      </w:pPr>
      <w:r w:rsidRPr="00250E35">
        <w:rPr>
          <w:rFonts w:ascii="Gill Sans MT" w:eastAsia="Times New Roman" w:hAnsi="Gill Sans MT" w:cs="Times New Roman"/>
          <w:sz w:val="28"/>
          <w:szCs w:val="28"/>
          <w:lang w:eastAsia="en-GB"/>
        </w:rPr>
        <w:t>Maybe you didn’t study or listen at the right time.</w:t>
      </w:r>
    </w:p>
    <w:p w14:paraId="45C0CDAC" w14:textId="5E123B47" w:rsidR="00250E35" w:rsidRPr="00250E35" w:rsidRDefault="00250E35" w:rsidP="001C274A">
      <w:pPr>
        <w:pStyle w:val="ListParagraph"/>
        <w:numPr>
          <w:ilvl w:val="0"/>
          <w:numId w:val="44"/>
        </w:numPr>
        <w:spacing w:after="0" w:line="240" w:lineRule="auto"/>
        <w:rPr>
          <w:rFonts w:ascii="Gill Sans MT" w:eastAsia="Times New Roman" w:hAnsi="Gill Sans MT" w:cs="Times New Roman"/>
          <w:sz w:val="28"/>
          <w:szCs w:val="28"/>
          <w:lang w:eastAsia="en-GB"/>
        </w:rPr>
      </w:pPr>
      <w:r w:rsidRPr="00250E35">
        <w:rPr>
          <w:rFonts w:ascii="Gill Sans MT" w:eastAsia="Times New Roman" w:hAnsi="Gill Sans MT" w:cs="Times New Roman"/>
          <w:sz w:val="28"/>
          <w:szCs w:val="28"/>
          <w:lang w:eastAsia="en-GB"/>
        </w:rPr>
        <w:t>Maybe you don’t need to – because it is som</w:t>
      </w:r>
      <w:r>
        <w:rPr>
          <w:rFonts w:ascii="Gill Sans MT" w:eastAsia="Times New Roman" w:hAnsi="Gill Sans MT" w:cs="Times New Roman"/>
          <w:sz w:val="28"/>
          <w:szCs w:val="28"/>
          <w:lang w:eastAsia="en-GB"/>
        </w:rPr>
        <w:t>e</w:t>
      </w:r>
      <w:r w:rsidRPr="00250E35">
        <w:rPr>
          <w:rFonts w:ascii="Gill Sans MT" w:eastAsia="Times New Roman" w:hAnsi="Gill Sans MT" w:cs="Times New Roman"/>
          <w:sz w:val="28"/>
          <w:szCs w:val="28"/>
          <w:lang w:eastAsia="en-GB"/>
        </w:rPr>
        <w:t>one else’s business.</w:t>
      </w:r>
    </w:p>
    <w:p w14:paraId="0CF8D16D" w14:textId="77777777" w:rsidR="00250E35" w:rsidRDefault="00250E35" w:rsidP="00250E35">
      <w:pPr>
        <w:pStyle w:val="ListParagraph"/>
        <w:numPr>
          <w:ilvl w:val="0"/>
          <w:numId w:val="44"/>
        </w:num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Or maybe it is just best that we don’t know some things.</w:t>
      </w:r>
    </w:p>
    <w:p w14:paraId="3740541B" w14:textId="77777777" w:rsidR="00250E35" w:rsidRDefault="00250E35" w:rsidP="00050D65">
      <w:pPr>
        <w:spacing w:after="0" w:line="240" w:lineRule="auto"/>
        <w:rPr>
          <w:rFonts w:ascii="Gill Sans MT" w:eastAsia="Times New Roman" w:hAnsi="Gill Sans MT" w:cs="Times New Roman"/>
          <w:sz w:val="28"/>
          <w:szCs w:val="28"/>
          <w:lang w:eastAsia="en-GB"/>
        </w:rPr>
      </w:pPr>
    </w:p>
    <w:p w14:paraId="7B288525" w14:textId="64F91D75" w:rsidR="00250E35" w:rsidRDefault="00250E35"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answer to the disciples’ question is within the last two categories.</w:t>
      </w:r>
    </w:p>
    <w:p w14:paraId="069FD90F" w14:textId="77777777" w:rsidR="00250E35" w:rsidRPr="00FE317F" w:rsidRDefault="00250E35" w:rsidP="00050D65">
      <w:pPr>
        <w:spacing w:after="0" w:line="240" w:lineRule="auto"/>
        <w:rPr>
          <w:rFonts w:ascii="Gill Sans MT" w:eastAsia="Times New Roman" w:hAnsi="Gill Sans MT" w:cs="Times New Roman"/>
          <w:sz w:val="16"/>
          <w:szCs w:val="16"/>
          <w:lang w:eastAsia="en-GB"/>
        </w:rPr>
      </w:pPr>
    </w:p>
    <w:p w14:paraId="2659E001" w14:textId="77777777" w:rsidR="00250E35" w:rsidRDefault="00250E35"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says </w:t>
      </w:r>
      <w:r>
        <w:rPr>
          <w:rFonts w:ascii="Gill Sans MT" w:eastAsia="Times New Roman" w:hAnsi="Gill Sans MT" w:cs="Times New Roman"/>
          <w:b/>
          <w:bCs/>
          <w:sz w:val="28"/>
          <w:szCs w:val="28"/>
          <w:lang w:eastAsia="en-GB"/>
        </w:rPr>
        <w:t>i</w:t>
      </w:r>
      <w:r w:rsidR="00050D65" w:rsidRPr="00CD393B">
        <w:rPr>
          <w:rFonts w:ascii="Gill Sans MT" w:eastAsia="Times New Roman" w:hAnsi="Gill Sans MT" w:cs="Times New Roman"/>
          <w:b/>
          <w:bCs/>
          <w:sz w:val="28"/>
          <w:szCs w:val="28"/>
          <w:lang w:eastAsia="en-GB"/>
        </w:rPr>
        <w:t>t is not for you to know</w:t>
      </w:r>
      <w:r>
        <w:rPr>
          <w:rFonts w:ascii="Gill Sans MT" w:eastAsia="Times New Roman" w:hAnsi="Gill Sans MT" w:cs="Times New Roman"/>
          <w:sz w:val="28"/>
          <w:szCs w:val="28"/>
          <w:lang w:eastAsia="en-GB"/>
        </w:rPr>
        <w:t>. He warns the disciples and us against e</w:t>
      </w:r>
      <w:r w:rsidR="00050D65" w:rsidRPr="00CD393B">
        <w:rPr>
          <w:rFonts w:ascii="Gill Sans MT" w:eastAsia="Times New Roman" w:hAnsi="Gill Sans MT" w:cs="Times New Roman"/>
          <w:sz w:val="28"/>
          <w:szCs w:val="28"/>
          <w:lang w:eastAsia="en-GB"/>
        </w:rPr>
        <w:t>nquiring into aspects of the timing of God’s kingdom, because those things belong to God the Father alone</w:t>
      </w:r>
      <w:r>
        <w:rPr>
          <w:rFonts w:ascii="Gill Sans MT" w:eastAsia="Times New Roman" w:hAnsi="Gill Sans MT" w:cs="Times New Roman"/>
          <w:sz w:val="28"/>
          <w:szCs w:val="28"/>
          <w:lang w:eastAsia="en-GB"/>
        </w:rPr>
        <w:t>.</w:t>
      </w:r>
    </w:p>
    <w:p w14:paraId="70E17D8A" w14:textId="77777777" w:rsidR="00250E35" w:rsidRDefault="00250E35" w:rsidP="00050D65">
      <w:pPr>
        <w:spacing w:after="0" w:line="240" w:lineRule="auto"/>
        <w:rPr>
          <w:rFonts w:ascii="Gill Sans MT" w:eastAsia="Times New Roman" w:hAnsi="Gill Sans MT" w:cs="Times New Roman"/>
          <w:sz w:val="28"/>
          <w:szCs w:val="28"/>
          <w:lang w:eastAsia="en-GB"/>
        </w:rPr>
      </w:pPr>
    </w:p>
    <w:p w14:paraId="587EA0C5" w14:textId="488ECD45" w:rsidR="00050D65" w:rsidRPr="00CD393B" w:rsidRDefault="00250E35"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is clear that this area </w:t>
      </w:r>
      <w:r w:rsidR="00050D65" w:rsidRPr="00CD393B">
        <w:rPr>
          <w:rFonts w:ascii="Gill Sans MT" w:eastAsia="Times New Roman" w:hAnsi="Gill Sans MT" w:cs="Times New Roman"/>
          <w:b/>
          <w:bCs/>
          <w:sz w:val="28"/>
          <w:szCs w:val="28"/>
          <w:lang w:eastAsia="en-GB"/>
        </w:rPr>
        <w:t>the Father has put in His own authority</w:t>
      </w:r>
      <w:r>
        <w:rPr>
          <w:rFonts w:ascii="Gill Sans MT" w:eastAsia="Times New Roman" w:hAnsi="Gill Sans MT" w:cs="Times New Roman"/>
          <w:sz w:val="28"/>
          <w:szCs w:val="28"/>
          <w:lang w:eastAsia="en-GB"/>
        </w:rPr>
        <w:t>.</w:t>
      </w:r>
    </w:p>
    <w:p w14:paraId="3B5C64A7" w14:textId="77777777" w:rsidR="00250E35" w:rsidRDefault="00250E35" w:rsidP="00050D65">
      <w:pPr>
        <w:spacing w:after="0" w:line="240" w:lineRule="auto"/>
        <w:rPr>
          <w:rFonts w:ascii="Gill Sans MT" w:eastAsia="Times New Roman" w:hAnsi="Gill Sans MT" w:cs="Times New Roman"/>
          <w:sz w:val="28"/>
          <w:szCs w:val="28"/>
          <w:lang w:eastAsia="en-GB"/>
        </w:rPr>
      </w:pPr>
    </w:p>
    <w:p w14:paraId="1A1ECB6E" w14:textId="7CE9E184" w:rsidR="00BF4074" w:rsidRDefault="00250E35"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It </w:t>
      </w:r>
      <w:r w:rsidR="00BF4074">
        <w:rPr>
          <w:rFonts w:ascii="Gill Sans MT" w:eastAsia="Times New Roman" w:hAnsi="Gill Sans MT" w:cs="Times New Roman"/>
          <w:sz w:val="28"/>
          <w:szCs w:val="28"/>
          <w:lang w:eastAsia="en-GB"/>
        </w:rPr>
        <w:t>may have really encouraged the disciples to know that within a few weeks their numbers would have grown by many thousands and they would have the power of the Holy Spirit.</w:t>
      </w:r>
    </w:p>
    <w:p w14:paraId="0025092E" w14:textId="77777777" w:rsidR="00BF4074" w:rsidRPr="00FE317F" w:rsidRDefault="00BF4074" w:rsidP="00050D65">
      <w:pPr>
        <w:spacing w:after="0" w:line="240" w:lineRule="auto"/>
        <w:rPr>
          <w:rFonts w:ascii="Gill Sans MT" w:eastAsia="Times New Roman" w:hAnsi="Gill Sans MT" w:cs="Times New Roman"/>
          <w:sz w:val="16"/>
          <w:szCs w:val="16"/>
          <w:lang w:eastAsia="en-GB"/>
        </w:rPr>
      </w:pPr>
    </w:p>
    <w:p w14:paraId="4527D035" w14:textId="53BD2B63" w:rsidR="00BF4074" w:rsidRDefault="00BF4074"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It may have discouraged them to know that the </w:t>
      </w:r>
      <w:r w:rsidR="00050D65" w:rsidRPr="00CD393B">
        <w:rPr>
          <w:rFonts w:ascii="Gill Sans MT" w:eastAsia="Times New Roman" w:hAnsi="Gill Sans MT" w:cs="Times New Roman"/>
          <w:sz w:val="28"/>
          <w:szCs w:val="28"/>
          <w:lang w:eastAsia="en-GB"/>
        </w:rPr>
        <w:t>full restoration of the kingdom to Israel that they hoped would happen soon</w:t>
      </w:r>
      <w:r>
        <w:rPr>
          <w:rFonts w:ascii="Gill Sans MT" w:eastAsia="Times New Roman" w:hAnsi="Gill Sans MT" w:cs="Times New Roman"/>
          <w:sz w:val="28"/>
          <w:szCs w:val="28"/>
          <w:lang w:eastAsia="en-GB"/>
        </w:rPr>
        <w:t>,</w:t>
      </w:r>
      <w:r w:rsidR="00050D65" w:rsidRPr="00CD393B">
        <w:rPr>
          <w:rFonts w:ascii="Gill Sans MT" w:eastAsia="Times New Roman" w:hAnsi="Gill Sans MT" w:cs="Times New Roman"/>
          <w:sz w:val="28"/>
          <w:szCs w:val="28"/>
          <w:lang w:eastAsia="en-GB"/>
        </w:rPr>
        <w:t xml:space="preserve"> would not come for some 2,000 years. </w:t>
      </w:r>
    </w:p>
    <w:p w14:paraId="697E2EC9" w14:textId="77777777" w:rsidR="00BF4074" w:rsidRDefault="00BF4074" w:rsidP="00050D65">
      <w:pPr>
        <w:spacing w:after="0" w:line="240" w:lineRule="auto"/>
        <w:rPr>
          <w:rFonts w:ascii="Gill Sans MT" w:eastAsia="Times New Roman" w:hAnsi="Gill Sans MT" w:cs="Times New Roman"/>
          <w:sz w:val="28"/>
          <w:szCs w:val="28"/>
          <w:lang w:eastAsia="en-GB"/>
        </w:rPr>
      </w:pPr>
    </w:p>
    <w:p w14:paraId="5F980534" w14:textId="77777777" w:rsidR="00BF4074" w:rsidRDefault="00BF4074"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is saying that the disciples needed to concentrate on the work they had to do right then, rather than worry about timings and the future. </w:t>
      </w:r>
    </w:p>
    <w:p w14:paraId="0912C155" w14:textId="77777777" w:rsidR="00BF4074" w:rsidRDefault="00BF4074" w:rsidP="00050D65">
      <w:pPr>
        <w:spacing w:after="0" w:line="240" w:lineRule="auto"/>
        <w:rPr>
          <w:rFonts w:ascii="Gill Sans MT" w:eastAsia="Times New Roman" w:hAnsi="Gill Sans MT" w:cs="Times New Roman"/>
          <w:sz w:val="28"/>
          <w:szCs w:val="28"/>
          <w:lang w:eastAsia="en-GB"/>
        </w:rPr>
      </w:pPr>
    </w:p>
    <w:p w14:paraId="6C695E9B" w14:textId="024FC67E" w:rsidR="00BF4074" w:rsidRDefault="00BF4074"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The same is true for you – you need to be diligently be doing the work that God has for you, not worrying about anyone else, as we saw last week, nor worrying about the future – about things that we do not fully understand, yet which are in God’s control. </w:t>
      </w:r>
    </w:p>
    <w:p w14:paraId="610C6A19" w14:textId="77777777" w:rsidR="00BF4074" w:rsidRDefault="00BF4074" w:rsidP="00050D65">
      <w:pPr>
        <w:spacing w:after="0" w:line="240" w:lineRule="auto"/>
        <w:rPr>
          <w:rFonts w:ascii="Gill Sans MT" w:eastAsia="Times New Roman" w:hAnsi="Gill Sans MT" w:cs="Times New Roman"/>
          <w:sz w:val="28"/>
          <w:szCs w:val="28"/>
          <w:lang w:eastAsia="en-GB"/>
        </w:rPr>
      </w:pPr>
    </w:p>
    <w:p w14:paraId="08FFFEF9" w14:textId="77777777" w:rsidR="00BF4074" w:rsidRPr="00CD393B" w:rsidRDefault="00BF4074" w:rsidP="00BF4074">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In Jesus’ words, those things </w:t>
      </w:r>
      <w:r w:rsidRPr="00CD393B">
        <w:rPr>
          <w:rFonts w:ascii="Gill Sans MT" w:eastAsia="Times New Roman" w:hAnsi="Gill Sans MT" w:cs="Times New Roman"/>
          <w:b/>
          <w:bCs/>
          <w:sz w:val="28"/>
          <w:szCs w:val="28"/>
          <w:lang w:eastAsia="en-GB"/>
        </w:rPr>
        <w:t>the Father has put in His own authority</w:t>
      </w:r>
      <w:r>
        <w:rPr>
          <w:rFonts w:ascii="Gill Sans MT" w:eastAsia="Times New Roman" w:hAnsi="Gill Sans MT" w:cs="Times New Roman"/>
          <w:sz w:val="28"/>
          <w:szCs w:val="28"/>
          <w:lang w:eastAsia="en-GB"/>
        </w:rPr>
        <w:t>.</w:t>
      </w:r>
    </w:p>
    <w:p w14:paraId="71A209CB" w14:textId="77777777" w:rsidR="00BF4074" w:rsidRDefault="00BF4074" w:rsidP="00050D65">
      <w:pPr>
        <w:spacing w:after="0" w:line="240" w:lineRule="auto"/>
        <w:rPr>
          <w:rFonts w:ascii="Gill Sans MT" w:eastAsia="Times New Roman" w:hAnsi="Gill Sans MT" w:cs="Times New Roman"/>
          <w:sz w:val="28"/>
          <w:szCs w:val="28"/>
          <w:lang w:eastAsia="en-GB"/>
        </w:rPr>
      </w:pPr>
    </w:p>
    <w:p w14:paraId="049B7ED3" w14:textId="77777777" w:rsidR="00FE317F" w:rsidRDefault="00BF4074"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We</w:t>
      </w:r>
      <w:r w:rsidR="00FE317F">
        <w:rPr>
          <w:rFonts w:ascii="Gill Sans MT" w:eastAsia="Times New Roman" w:hAnsi="Gill Sans MT" w:cs="Times New Roman"/>
          <w:sz w:val="28"/>
          <w:szCs w:val="28"/>
          <w:lang w:eastAsia="en-GB"/>
        </w:rPr>
        <w:t>,</w:t>
      </w:r>
      <w:r>
        <w:rPr>
          <w:rFonts w:ascii="Gill Sans MT" w:eastAsia="Times New Roman" w:hAnsi="Gill Sans MT" w:cs="Times New Roman"/>
          <w:sz w:val="28"/>
          <w:szCs w:val="28"/>
          <w:lang w:eastAsia="en-GB"/>
        </w:rPr>
        <w:t xml:space="preserve"> like Jesus should put our </w:t>
      </w:r>
      <w:r w:rsidR="00FE317F">
        <w:rPr>
          <w:rFonts w:ascii="Gill Sans MT" w:eastAsia="Times New Roman" w:hAnsi="Gill Sans MT" w:cs="Times New Roman"/>
          <w:sz w:val="28"/>
          <w:szCs w:val="28"/>
          <w:lang w:eastAsia="en-GB"/>
        </w:rPr>
        <w:t>trust and submission in God the Father – we see here that the ascend</w:t>
      </w:r>
      <w:r w:rsidR="00050D65" w:rsidRPr="00CD393B">
        <w:rPr>
          <w:rFonts w:ascii="Gill Sans MT" w:eastAsia="Times New Roman" w:hAnsi="Gill Sans MT" w:cs="Times New Roman"/>
          <w:sz w:val="28"/>
          <w:szCs w:val="28"/>
          <w:lang w:eastAsia="en-GB"/>
        </w:rPr>
        <w:t>ed Jesus again showed His submission to the Father. His submission to the Father was not temporary, but eternal.</w:t>
      </w:r>
    </w:p>
    <w:p w14:paraId="78937141" w14:textId="77777777" w:rsidR="00FE317F" w:rsidRDefault="00FE317F" w:rsidP="00050D65">
      <w:pPr>
        <w:spacing w:after="0" w:line="240" w:lineRule="auto"/>
        <w:rPr>
          <w:rFonts w:ascii="Gill Sans MT" w:eastAsia="Times New Roman" w:hAnsi="Gill Sans MT" w:cs="Times New Roman"/>
          <w:sz w:val="28"/>
          <w:szCs w:val="28"/>
          <w:lang w:eastAsia="en-GB"/>
        </w:rPr>
      </w:pPr>
    </w:p>
    <w:p w14:paraId="532B1296" w14:textId="45989E59" w:rsidR="00050D65" w:rsidRPr="00CD393B" w:rsidRDefault="00FE317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We may not know the date, but we have great gift from God  - the </w:t>
      </w:r>
      <w:r>
        <w:rPr>
          <w:rFonts w:ascii="Gill Sans MT" w:eastAsia="Times New Roman" w:hAnsi="Gill Sans MT" w:cs="Times New Roman"/>
          <w:b/>
          <w:bCs/>
          <w:sz w:val="28"/>
          <w:szCs w:val="28"/>
          <w:lang w:eastAsia="en-GB"/>
        </w:rPr>
        <w:t>power of the Ho</w:t>
      </w:r>
      <w:r w:rsidR="00050D65" w:rsidRPr="00CD393B">
        <w:rPr>
          <w:rFonts w:ascii="Gill Sans MT" w:eastAsia="Times New Roman" w:hAnsi="Gill Sans MT" w:cs="Times New Roman"/>
          <w:b/>
          <w:bCs/>
          <w:sz w:val="28"/>
          <w:szCs w:val="28"/>
          <w:lang w:eastAsia="en-GB"/>
        </w:rPr>
        <w:t>ly Spirit</w:t>
      </w:r>
      <w:r w:rsidR="00050D65" w:rsidRPr="00CD393B">
        <w:rPr>
          <w:rFonts w:ascii="Gill Sans MT" w:eastAsia="Times New Roman" w:hAnsi="Gill Sans MT" w:cs="Times New Roman"/>
          <w:sz w:val="28"/>
          <w:szCs w:val="28"/>
          <w:lang w:eastAsia="en-GB"/>
        </w:rPr>
        <w:t xml:space="preserve">. </w:t>
      </w:r>
    </w:p>
    <w:p w14:paraId="0C9DCBBA" w14:textId="77777777" w:rsidR="00FE317F" w:rsidRDefault="00FE317F" w:rsidP="00050D65">
      <w:pPr>
        <w:spacing w:after="0" w:line="240" w:lineRule="auto"/>
        <w:rPr>
          <w:rFonts w:ascii="Gill Sans MT" w:eastAsia="Times New Roman" w:hAnsi="Gill Sans MT" w:cs="Times New Roman"/>
          <w:sz w:val="28"/>
          <w:szCs w:val="28"/>
          <w:lang w:eastAsia="en-GB"/>
        </w:rPr>
      </w:pPr>
    </w:p>
    <w:p w14:paraId="2BA9F61F" w14:textId="77777777" w:rsidR="00FE317F" w:rsidRDefault="00FE317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This isn’t a worldly power of the type that needed occupying armies to enforce – this was a power that would make people faithful witnesses to Jesus, all over the world, in all circumstances.</w:t>
      </w:r>
    </w:p>
    <w:p w14:paraId="513CFAD5" w14:textId="77777777" w:rsidR="00FE317F" w:rsidRDefault="00FE317F" w:rsidP="00050D65">
      <w:pPr>
        <w:spacing w:after="0" w:line="240" w:lineRule="auto"/>
        <w:rPr>
          <w:rFonts w:ascii="Gill Sans MT" w:eastAsia="Times New Roman" w:hAnsi="Gill Sans MT" w:cs="Times New Roman"/>
          <w:sz w:val="28"/>
          <w:szCs w:val="28"/>
          <w:lang w:eastAsia="en-GB"/>
        </w:rPr>
      </w:pPr>
    </w:p>
    <w:p w14:paraId="4BADD482" w14:textId="77777777" w:rsidR="00FE317F" w:rsidRDefault="00FE317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 xml:space="preserve">It wasn’t a command either – Jesus made a </w:t>
      </w:r>
      <w:r w:rsidR="00050D65" w:rsidRPr="00CD393B">
        <w:rPr>
          <w:rFonts w:ascii="Gill Sans MT" w:eastAsia="Times New Roman" w:hAnsi="Gill Sans MT" w:cs="Times New Roman"/>
          <w:sz w:val="28"/>
          <w:szCs w:val="28"/>
          <w:lang w:eastAsia="en-GB"/>
        </w:rPr>
        <w:t xml:space="preserve">simple statement of fact: </w:t>
      </w:r>
      <w:r>
        <w:rPr>
          <w:rFonts w:ascii="Gill Sans MT" w:eastAsia="Times New Roman" w:hAnsi="Gill Sans MT" w:cs="Times New Roman"/>
          <w:b/>
          <w:bCs/>
          <w:sz w:val="28"/>
          <w:szCs w:val="28"/>
          <w:lang w:eastAsia="en-GB"/>
        </w:rPr>
        <w:t>…w</w:t>
      </w:r>
      <w:r w:rsidR="00050D65" w:rsidRPr="00FE317F">
        <w:rPr>
          <w:rFonts w:ascii="Gill Sans MT" w:eastAsia="Times New Roman" w:hAnsi="Gill Sans MT" w:cs="Times New Roman"/>
          <w:b/>
          <w:bCs/>
          <w:sz w:val="28"/>
          <w:szCs w:val="28"/>
          <w:lang w:eastAsia="en-GB"/>
        </w:rPr>
        <w:t xml:space="preserve">hen the Holy Spirit </w:t>
      </w:r>
      <w:r>
        <w:rPr>
          <w:rFonts w:ascii="Gill Sans MT" w:eastAsia="Times New Roman" w:hAnsi="Gill Sans MT" w:cs="Times New Roman"/>
          <w:b/>
          <w:bCs/>
          <w:sz w:val="28"/>
          <w:szCs w:val="28"/>
          <w:lang w:eastAsia="en-GB"/>
        </w:rPr>
        <w:t>c</w:t>
      </w:r>
      <w:r w:rsidR="00050D65" w:rsidRPr="00FE317F">
        <w:rPr>
          <w:rFonts w:ascii="Gill Sans MT" w:eastAsia="Times New Roman" w:hAnsi="Gill Sans MT" w:cs="Times New Roman"/>
          <w:b/>
          <w:bCs/>
          <w:sz w:val="28"/>
          <w:szCs w:val="28"/>
          <w:lang w:eastAsia="en-GB"/>
        </w:rPr>
        <w:t>ome</w:t>
      </w:r>
      <w:r>
        <w:rPr>
          <w:rFonts w:ascii="Gill Sans MT" w:eastAsia="Times New Roman" w:hAnsi="Gill Sans MT" w:cs="Times New Roman"/>
          <w:b/>
          <w:bCs/>
          <w:sz w:val="28"/>
          <w:szCs w:val="28"/>
          <w:lang w:eastAsia="en-GB"/>
        </w:rPr>
        <w:t>s</w:t>
      </w:r>
      <w:r w:rsidR="00050D65" w:rsidRPr="00FE317F">
        <w:rPr>
          <w:rFonts w:ascii="Gill Sans MT" w:eastAsia="Times New Roman" w:hAnsi="Gill Sans MT" w:cs="Times New Roman"/>
          <w:b/>
          <w:bCs/>
          <w:sz w:val="28"/>
          <w:szCs w:val="28"/>
          <w:lang w:eastAsia="en-GB"/>
        </w:rPr>
        <w:t xml:space="preserve"> on you... you </w:t>
      </w:r>
      <w:r>
        <w:rPr>
          <w:rFonts w:ascii="Gill Sans MT" w:eastAsia="Times New Roman" w:hAnsi="Gill Sans MT" w:cs="Times New Roman"/>
          <w:b/>
          <w:bCs/>
          <w:sz w:val="28"/>
          <w:szCs w:val="28"/>
          <w:lang w:eastAsia="en-GB"/>
        </w:rPr>
        <w:t xml:space="preserve">will </w:t>
      </w:r>
      <w:r w:rsidR="00050D65" w:rsidRPr="00FE317F">
        <w:rPr>
          <w:rFonts w:ascii="Gill Sans MT" w:eastAsia="Times New Roman" w:hAnsi="Gill Sans MT" w:cs="Times New Roman"/>
          <w:b/>
          <w:bCs/>
          <w:sz w:val="28"/>
          <w:szCs w:val="28"/>
          <w:lang w:eastAsia="en-GB"/>
        </w:rPr>
        <w:t xml:space="preserve">be </w:t>
      </w:r>
      <w:r>
        <w:rPr>
          <w:rFonts w:ascii="Gill Sans MT" w:eastAsia="Times New Roman" w:hAnsi="Gill Sans MT" w:cs="Times New Roman"/>
          <w:b/>
          <w:bCs/>
          <w:sz w:val="28"/>
          <w:szCs w:val="28"/>
          <w:lang w:eastAsia="en-GB"/>
        </w:rPr>
        <w:t xml:space="preserve">My </w:t>
      </w:r>
      <w:r w:rsidR="00050D65" w:rsidRPr="00FE317F">
        <w:rPr>
          <w:rFonts w:ascii="Gill Sans MT" w:eastAsia="Times New Roman" w:hAnsi="Gill Sans MT" w:cs="Times New Roman"/>
          <w:b/>
          <w:bCs/>
          <w:sz w:val="28"/>
          <w:szCs w:val="28"/>
          <w:lang w:eastAsia="en-GB"/>
        </w:rPr>
        <w:t>witnesses</w:t>
      </w:r>
      <w:r>
        <w:rPr>
          <w:rFonts w:ascii="Gill Sans MT" w:eastAsia="Times New Roman" w:hAnsi="Gill Sans MT" w:cs="Times New Roman"/>
          <w:b/>
          <w:bCs/>
          <w:sz w:val="28"/>
          <w:szCs w:val="28"/>
          <w:lang w:eastAsia="en-GB"/>
        </w:rPr>
        <w:t>…</w:t>
      </w:r>
      <w:r w:rsidR="00050D65" w:rsidRPr="00FE317F">
        <w:rPr>
          <w:rFonts w:ascii="Gill Sans MT" w:eastAsia="Times New Roman" w:hAnsi="Gill Sans MT" w:cs="Times New Roman"/>
          <w:sz w:val="28"/>
          <w:szCs w:val="28"/>
          <w:lang w:eastAsia="en-GB"/>
        </w:rPr>
        <w:t>.</w:t>
      </w:r>
      <w:r w:rsidR="00050D65" w:rsidRPr="00CD393B">
        <w:rPr>
          <w:rFonts w:ascii="Gill Sans MT" w:eastAsia="Times New Roman" w:hAnsi="Gill Sans MT" w:cs="Times New Roman"/>
          <w:sz w:val="28"/>
          <w:szCs w:val="28"/>
          <w:lang w:eastAsia="en-GB"/>
        </w:rPr>
        <w:t xml:space="preserve"> </w:t>
      </w:r>
    </w:p>
    <w:p w14:paraId="31939A05" w14:textId="77777777" w:rsidR="00FE317F" w:rsidRDefault="00FE317F" w:rsidP="00050D65">
      <w:pPr>
        <w:spacing w:after="0" w:line="240" w:lineRule="auto"/>
        <w:rPr>
          <w:rFonts w:ascii="Gill Sans MT" w:eastAsia="Times New Roman" w:hAnsi="Gill Sans MT" w:cs="Times New Roman"/>
          <w:sz w:val="28"/>
          <w:szCs w:val="28"/>
          <w:lang w:eastAsia="en-GB"/>
        </w:rPr>
      </w:pPr>
    </w:p>
    <w:p w14:paraId="2D5FCC21" w14:textId="3E88AEFF" w:rsidR="00FE317F" w:rsidRDefault="00FE317F"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doesn’t suggest a course of action, for us to be witnesses, He says we will be </w:t>
      </w:r>
      <w:r w:rsidR="008653EB" w:rsidRPr="008653EB">
        <w:rPr>
          <w:rFonts w:ascii="Gill Sans MT" w:eastAsia="Times New Roman" w:hAnsi="Gill Sans MT" w:cs="Times New Roman"/>
          <w:b/>
          <w:bCs/>
          <w:sz w:val="28"/>
          <w:szCs w:val="28"/>
          <w:lang w:eastAsia="en-GB"/>
        </w:rPr>
        <w:t>His</w:t>
      </w:r>
      <w:r w:rsidR="008653EB">
        <w:rPr>
          <w:rFonts w:ascii="Gill Sans MT" w:eastAsia="Times New Roman" w:hAnsi="Gill Sans MT" w:cs="Times New Roman"/>
          <w:sz w:val="28"/>
          <w:szCs w:val="28"/>
          <w:lang w:eastAsia="en-GB"/>
        </w:rPr>
        <w:t xml:space="preserve"> </w:t>
      </w:r>
      <w:r>
        <w:rPr>
          <w:rFonts w:ascii="Gill Sans MT" w:eastAsia="Times New Roman" w:hAnsi="Gill Sans MT" w:cs="Times New Roman"/>
          <w:sz w:val="28"/>
          <w:szCs w:val="28"/>
          <w:lang w:eastAsia="en-GB"/>
        </w:rPr>
        <w:t>witnesses. So are you fulfilling that role?</w:t>
      </w:r>
    </w:p>
    <w:p w14:paraId="20429C97" w14:textId="77777777" w:rsidR="00FE317F" w:rsidRDefault="00FE317F" w:rsidP="00050D65">
      <w:pPr>
        <w:spacing w:after="0" w:line="240" w:lineRule="auto"/>
        <w:rPr>
          <w:rFonts w:ascii="Gill Sans MT" w:eastAsia="Times New Roman" w:hAnsi="Gill Sans MT" w:cs="Times New Roman"/>
          <w:sz w:val="28"/>
          <w:szCs w:val="28"/>
          <w:lang w:eastAsia="en-GB"/>
        </w:rPr>
      </w:pPr>
    </w:p>
    <w:p w14:paraId="2A542F19" w14:textId="428D57FC" w:rsidR="00050D65" w:rsidRPr="00CD393B" w:rsidRDefault="008653EB"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It has been said that, ‘i</w:t>
      </w:r>
      <w:r w:rsidR="00050D65" w:rsidRPr="00CD393B">
        <w:rPr>
          <w:rFonts w:ascii="Gill Sans MT" w:eastAsia="Times New Roman" w:hAnsi="Gill Sans MT" w:cs="Times New Roman"/>
          <w:sz w:val="28"/>
          <w:szCs w:val="28"/>
          <w:lang w:eastAsia="en-GB"/>
        </w:rPr>
        <w:t>f we want t</w:t>
      </w:r>
      <w:r>
        <w:rPr>
          <w:rFonts w:ascii="Gill Sans MT" w:eastAsia="Times New Roman" w:hAnsi="Gill Sans MT" w:cs="Times New Roman"/>
          <w:sz w:val="28"/>
          <w:szCs w:val="28"/>
          <w:lang w:eastAsia="en-GB"/>
        </w:rPr>
        <w:t xml:space="preserve">o be witnesses, we </w:t>
      </w:r>
      <w:r w:rsidR="00050D65" w:rsidRPr="00CD393B">
        <w:rPr>
          <w:rFonts w:ascii="Gill Sans MT" w:eastAsia="Times New Roman" w:hAnsi="Gill Sans MT" w:cs="Times New Roman"/>
          <w:sz w:val="28"/>
          <w:szCs w:val="28"/>
          <w:lang w:eastAsia="en-GB"/>
        </w:rPr>
        <w:t>need to be filled with the Holy Spirit</w:t>
      </w:r>
      <w:r>
        <w:rPr>
          <w:rFonts w:ascii="Gill Sans MT" w:eastAsia="Times New Roman" w:hAnsi="Gill Sans MT" w:cs="Times New Roman"/>
          <w:sz w:val="28"/>
          <w:szCs w:val="28"/>
          <w:lang w:eastAsia="en-GB"/>
        </w:rPr>
        <w:t xml:space="preserve"> and the </w:t>
      </w:r>
      <w:r w:rsidR="00050D65" w:rsidRPr="00CD393B">
        <w:rPr>
          <w:rFonts w:ascii="Gill Sans MT" w:eastAsia="Times New Roman" w:hAnsi="Gill Sans MT" w:cs="Times New Roman"/>
          <w:sz w:val="28"/>
          <w:szCs w:val="28"/>
          <w:lang w:eastAsia="en-GB"/>
        </w:rPr>
        <w:t xml:space="preserve">best training program for evangelism is of little effectiveness without the filling of the Holy Spirit. </w:t>
      </w:r>
    </w:p>
    <w:p w14:paraId="079B0C51" w14:textId="77777777" w:rsidR="00E574FC" w:rsidRDefault="00E574FC" w:rsidP="00050D65">
      <w:pPr>
        <w:spacing w:after="0" w:line="240" w:lineRule="auto"/>
        <w:rPr>
          <w:rFonts w:ascii="Gill Sans MT" w:eastAsia="Times New Roman" w:hAnsi="Gill Sans MT" w:cs="Times New Roman"/>
          <w:sz w:val="28"/>
          <w:szCs w:val="28"/>
          <w:lang w:eastAsia="en-GB"/>
        </w:rPr>
      </w:pPr>
    </w:p>
    <w:p w14:paraId="4B912033" w14:textId="77777777" w:rsidR="008653EB" w:rsidRDefault="008653EB"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Our mission field is probably not going to be </w:t>
      </w:r>
      <w:r>
        <w:rPr>
          <w:rFonts w:ascii="Gill Sans MT" w:eastAsia="Times New Roman" w:hAnsi="Gill Sans MT" w:cs="Times New Roman"/>
          <w:b/>
          <w:bCs/>
          <w:sz w:val="28"/>
          <w:szCs w:val="28"/>
          <w:lang w:eastAsia="en-GB"/>
        </w:rPr>
        <w:t>i</w:t>
      </w:r>
      <w:r w:rsidR="00050D65" w:rsidRPr="00CD393B">
        <w:rPr>
          <w:rFonts w:ascii="Gill Sans MT" w:eastAsia="Times New Roman" w:hAnsi="Gill Sans MT" w:cs="Times New Roman"/>
          <w:b/>
          <w:bCs/>
          <w:sz w:val="28"/>
          <w:szCs w:val="28"/>
          <w:lang w:eastAsia="en-GB"/>
        </w:rPr>
        <w:t xml:space="preserve">n Jerusalem </w:t>
      </w:r>
      <w:r w:rsidRPr="008653EB">
        <w:rPr>
          <w:rFonts w:ascii="Gill Sans MT" w:eastAsia="Times New Roman" w:hAnsi="Gill Sans MT" w:cs="Times New Roman"/>
          <w:sz w:val="28"/>
          <w:szCs w:val="28"/>
          <w:lang w:eastAsia="en-GB"/>
        </w:rPr>
        <w:t xml:space="preserve">or </w:t>
      </w:r>
      <w:r w:rsidR="00050D65" w:rsidRPr="00CD393B">
        <w:rPr>
          <w:rFonts w:ascii="Gill Sans MT" w:eastAsia="Times New Roman" w:hAnsi="Gill Sans MT" w:cs="Times New Roman"/>
          <w:b/>
          <w:bCs/>
          <w:sz w:val="28"/>
          <w:szCs w:val="28"/>
          <w:lang w:eastAsia="en-GB"/>
        </w:rPr>
        <w:t>all Judea</w:t>
      </w:r>
      <w:r w:rsidRPr="008653EB">
        <w:rPr>
          <w:rFonts w:ascii="Gill Sans MT" w:eastAsia="Times New Roman" w:hAnsi="Gill Sans MT" w:cs="Times New Roman"/>
          <w:sz w:val="28"/>
          <w:szCs w:val="28"/>
          <w:lang w:eastAsia="en-GB"/>
        </w:rPr>
        <w:t xml:space="preserve">, we are more likely to be in the group encompassed by the phrase </w:t>
      </w:r>
      <w:r w:rsidR="00050D65" w:rsidRPr="00CD393B">
        <w:rPr>
          <w:rFonts w:ascii="Gill Sans MT" w:eastAsia="Times New Roman" w:hAnsi="Gill Sans MT" w:cs="Times New Roman"/>
          <w:b/>
          <w:bCs/>
          <w:sz w:val="28"/>
          <w:szCs w:val="28"/>
          <w:lang w:eastAsia="en-GB"/>
        </w:rPr>
        <w:t>and to the end of the earth</w:t>
      </w:r>
      <w:r>
        <w:rPr>
          <w:rFonts w:ascii="Gill Sans MT" w:eastAsia="Times New Roman" w:hAnsi="Gill Sans MT" w:cs="Times New Roman"/>
          <w:sz w:val="28"/>
          <w:szCs w:val="28"/>
          <w:lang w:eastAsia="en-GB"/>
        </w:rPr>
        <w:t>.</w:t>
      </w:r>
    </w:p>
    <w:p w14:paraId="581D3370" w14:textId="77777777" w:rsidR="008653EB" w:rsidRDefault="008653EB" w:rsidP="00050D65">
      <w:pPr>
        <w:spacing w:after="0" w:line="240" w:lineRule="auto"/>
        <w:rPr>
          <w:rFonts w:ascii="Gill Sans MT" w:eastAsia="Times New Roman" w:hAnsi="Gill Sans MT" w:cs="Times New Roman"/>
          <w:sz w:val="28"/>
          <w:szCs w:val="28"/>
          <w:lang w:eastAsia="en-GB"/>
        </w:rPr>
      </w:pPr>
    </w:p>
    <w:p w14:paraId="468DCC0D" w14:textId="77777777" w:rsidR="008653EB" w:rsidRDefault="008653EB"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The </w:t>
      </w:r>
      <w:r w:rsidR="00050D65" w:rsidRPr="00CD393B">
        <w:rPr>
          <w:rFonts w:ascii="Gill Sans MT" w:eastAsia="Times New Roman" w:hAnsi="Gill Sans MT" w:cs="Times New Roman"/>
          <w:sz w:val="28"/>
          <w:szCs w:val="28"/>
          <w:lang w:eastAsia="en-GB"/>
        </w:rPr>
        <w:t xml:space="preserve">gospel message </w:t>
      </w:r>
      <w:r>
        <w:rPr>
          <w:rFonts w:ascii="Gill Sans MT" w:eastAsia="Times New Roman" w:hAnsi="Gill Sans MT" w:cs="Times New Roman"/>
          <w:sz w:val="28"/>
          <w:szCs w:val="28"/>
          <w:lang w:eastAsia="en-GB"/>
        </w:rPr>
        <w:t xml:space="preserve">spread </w:t>
      </w:r>
      <w:r w:rsidR="00050D65" w:rsidRPr="00CD393B">
        <w:rPr>
          <w:rFonts w:ascii="Gill Sans MT" w:eastAsia="Times New Roman" w:hAnsi="Gill Sans MT" w:cs="Times New Roman"/>
          <w:sz w:val="28"/>
          <w:szCs w:val="28"/>
          <w:lang w:eastAsia="en-GB"/>
        </w:rPr>
        <w:t xml:space="preserve">from </w:t>
      </w:r>
      <w:r w:rsidR="00050D65" w:rsidRPr="00CD393B">
        <w:rPr>
          <w:rFonts w:ascii="Gill Sans MT" w:eastAsia="Times New Roman" w:hAnsi="Gill Sans MT" w:cs="Times New Roman"/>
          <w:b/>
          <w:bCs/>
          <w:sz w:val="28"/>
          <w:szCs w:val="28"/>
          <w:lang w:eastAsia="en-GB"/>
        </w:rPr>
        <w:t>Jerusalem</w:t>
      </w:r>
      <w:r w:rsidR="00050D65" w:rsidRPr="00CD393B">
        <w:rPr>
          <w:rFonts w:ascii="Gill Sans MT" w:eastAsia="Times New Roman" w:hAnsi="Gill Sans MT" w:cs="Times New Roman"/>
          <w:sz w:val="28"/>
          <w:szCs w:val="28"/>
          <w:lang w:eastAsia="en-GB"/>
        </w:rPr>
        <w:t xml:space="preserve">, to </w:t>
      </w:r>
      <w:r w:rsidR="00050D65" w:rsidRPr="00CD393B">
        <w:rPr>
          <w:rFonts w:ascii="Gill Sans MT" w:eastAsia="Times New Roman" w:hAnsi="Gill Sans MT" w:cs="Times New Roman"/>
          <w:b/>
          <w:bCs/>
          <w:sz w:val="28"/>
          <w:szCs w:val="28"/>
          <w:lang w:eastAsia="en-GB"/>
        </w:rPr>
        <w:t>Judea and Samaria</w:t>
      </w:r>
      <w:r w:rsidR="00050D65" w:rsidRPr="00CD393B">
        <w:rPr>
          <w:rFonts w:ascii="Gill Sans MT" w:eastAsia="Times New Roman" w:hAnsi="Gill Sans MT" w:cs="Times New Roman"/>
          <w:sz w:val="28"/>
          <w:szCs w:val="28"/>
          <w:lang w:eastAsia="en-GB"/>
        </w:rPr>
        <w:t xml:space="preserve"> and then </w:t>
      </w:r>
      <w:r w:rsidR="00050D65" w:rsidRPr="00CD393B">
        <w:rPr>
          <w:rFonts w:ascii="Gill Sans MT" w:eastAsia="Times New Roman" w:hAnsi="Gill Sans MT" w:cs="Times New Roman"/>
          <w:b/>
          <w:bCs/>
          <w:sz w:val="28"/>
          <w:szCs w:val="28"/>
          <w:lang w:eastAsia="en-GB"/>
        </w:rPr>
        <w:t>to the end of the earth</w:t>
      </w:r>
      <w:r w:rsidR="00050D65" w:rsidRPr="00CD393B">
        <w:rPr>
          <w:rFonts w:ascii="Gill Sans MT" w:eastAsia="Times New Roman" w:hAnsi="Gill Sans MT" w:cs="Times New Roman"/>
          <w:sz w:val="28"/>
          <w:szCs w:val="28"/>
          <w:lang w:eastAsia="en-GB"/>
        </w:rPr>
        <w:t xml:space="preserve"> </w:t>
      </w:r>
      <w:r>
        <w:rPr>
          <w:rFonts w:ascii="Gill Sans MT" w:eastAsia="Times New Roman" w:hAnsi="Gill Sans MT" w:cs="Times New Roman"/>
          <w:sz w:val="28"/>
          <w:szCs w:val="28"/>
          <w:lang w:eastAsia="en-GB"/>
        </w:rPr>
        <w:t xml:space="preserve">and that is a brief </w:t>
      </w:r>
      <w:r w:rsidR="00050D65" w:rsidRPr="00CD393B">
        <w:rPr>
          <w:rFonts w:ascii="Gill Sans MT" w:eastAsia="Times New Roman" w:hAnsi="Gill Sans MT" w:cs="Times New Roman"/>
          <w:sz w:val="28"/>
          <w:szCs w:val="28"/>
          <w:lang w:eastAsia="en-GB"/>
        </w:rPr>
        <w:t xml:space="preserve">outline of </w:t>
      </w:r>
      <w:r>
        <w:rPr>
          <w:rFonts w:ascii="Gill Sans MT" w:eastAsia="Times New Roman" w:hAnsi="Gill Sans MT" w:cs="Times New Roman"/>
          <w:sz w:val="28"/>
          <w:szCs w:val="28"/>
          <w:lang w:eastAsia="en-GB"/>
        </w:rPr>
        <w:t xml:space="preserve">the Book of </w:t>
      </w:r>
      <w:r w:rsidR="00050D65" w:rsidRPr="00CD393B">
        <w:rPr>
          <w:rFonts w:ascii="Gill Sans MT" w:eastAsia="Times New Roman" w:hAnsi="Gill Sans MT" w:cs="Times New Roman"/>
          <w:sz w:val="28"/>
          <w:szCs w:val="28"/>
          <w:lang w:eastAsia="en-GB"/>
        </w:rPr>
        <w:t>Acts.</w:t>
      </w:r>
    </w:p>
    <w:p w14:paraId="6BDE00EC" w14:textId="77777777" w:rsidR="008653EB" w:rsidRDefault="008653EB" w:rsidP="00050D65">
      <w:pPr>
        <w:spacing w:after="0" w:line="240" w:lineRule="auto"/>
        <w:rPr>
          <w:rFonts w:ascii="Gill Sans MT" w:eastAsia="Times New Roman" w:hAnsi="Gill Sans MT" w:cs="Times New Roman"/>
          <w:sz w:val="28"/>
          <w:szCs w:val="28"/>
          <w:lang w:eastAsia="en-GB"/>
        </w:rPr>
      </w:pPr>
    </w:p>
    <w:p w14:paraId="067647CC" w14:textId="4358F842" w:rsidR="00050D65" w:rsidRPr="00CD393B" w:rsidRDefault="008653EB"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So where is your mission field? I would suggest, unless the Lord directs otherwise, it is where you live – in your road – then to the are a of Harold Hill, then </w:t>
      </w:r>
      <w:r w:rsidR="00050D65" w:rsidRPr="00CD393B">
        <w:rPr>
          <w:rFonts w:ascii="Gill Sans MT" w:eastAsia="Times New Roman" w:hAnsi="Gill Sans MT" w:cs="Times New Roman"/>
          <w:b/>
          <w:bCs/>
          <w:sz w:val="28"/>
          <w:szCs w:val="28"/>
          <w:lang w:eastAsia="en-GB"/>
        </w:rPr>
        <w:t>to the end</w:t>
      </w:r>
      <w:r>
        <w:rPr>
          <w:rFonts w:ascii="Gill Sans MT" w:eastAsia="Times New Roman" w:hAnsi="Gill Sans MT" w:cs="Times New Roman"/>
          <w:b/>
          <w:bCs/>
          <w:sz w:val="28"/>
          <w:szCs w:val="28"/>
          <w:lang w:eastAsia="en-GB"/>
        </w:rPr>
        <w:t>s</w:t>
      </w:r>
      <w:r w:rsidR="00050D65" w:rsidRPr="00CD393B">
        <w:rPr>
          <w:rFonts w:ascii="Gill Sans MT" w:eastAsia="Times New Roman" w:hAnsi="Gill Sans MT" w:cs="Times New Roman"/>
          <w:b/>
          <w:bCs/>
          <w:sz w:val="28"/>
          <w:szCs w:val="28"/>
          <w:lang w:eastAsia="en-GB"/>
        </w:rPr>
        <w:t xml:space="preserve"> of the earth</w:t>
      </w:r>
      <w:r w:rsidR="00050D65" w:rsidRPr="00CD393B">
        <w:rPr>
          <w:rFonts w:ascii="Gill Sans MT" w:eastAsia="Times New Roman" w:hAnsi="Gill Sans MT" w:cs="Times New Roman"/>
          <w:sz w:val="28"/>
          <w:szCs w:val="28"/>
          <w:lang w:eastAsia="en-GB"/>
        </w:rPr>
        <w:t xml:space="preserve">. </w:t>
      </w:r>
    </w:p>
    <w:p w14:paraId="676A4762" w14:textId="77777777" w:rsidR="008653EB" w:rsidRDefault="008653EB" w:rsidP="00050D65">
      <w:pPr>
        <w:spacing w:after="0" w:line="240" w:lineRule="auto"/>
        <w:rPr>
          <w:rFonts w:ascii="Gill Sans MT" w:eastAsia="Times New Roman" w:hAnsi="Gill Sans MT" w:cs="Times New Roman"/>
          <w:sz w:val="28"/>
          <w:szCs w:val="28"/>
          <w:lang w:eastAsia="en-GB"/>
        </w:rPr>
      </w:pPr>
    </w:p>
    <w:p w14:paraId="0F5B9FF7" w14:textId="37AF1D79" w:rsidR="00050D65" w:rsidRPr="00CD393B" w:rsidRDefault="008653EB"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w:t>
      </w:r>
      <w:r w:rsidR="00050D65" w:rsidRPr="00CD393B">
        <w:rPr>
          <w:rFonts w:ascii="Gill Sans MT" w:eastAsia="Times New Roman" w:hAnsi="Gill Sans MT" w:cs="Times New Roman"/>
          <w:sz w:val="28"/>
          <w:szCs w:val="28"/>
          <w:lang w:eastAsia="en-GB"/>
        </w:rPr>
        <w:t>want</w:t>
      </w:r>
      <w:r>
        <w:rPr>
          <w:rFonts w:ascii="Gill Sans MT" w:eastAsia="Times New Roman" w:hAnsi="Gill Sans MT" w:cs="Times New Roman"/>
          <w:sz w:val="28"/>
          <w:szCs w:val="28"/>
          <w:lang w:eastAsia="en-GB"/>
        </w:rPr>
        <w:t xml:space="preserve">s all of us to be </w:t>
      </w:r>
      <w:r w:rsidR="00050D65" w:rsidRPr="00CD393B">
        <w:rPr>
          <w:rFonts w:ascii="Gill Sans MT" w:eastAsia="Times New Roman" w:hAnsi="Gill Sans MT" w:cs="Times New Roman"/>
          <w:sz w:val="28"/>
          <w:szCs w:val="28"/>
          <w:lang w:eastAsia="en-GB"/>
        </w:rPr>
        <w:t>witness</w:t>
      </w:r>
      <w:r>
        <w:rPr>
          <w:rFonts w:ascii="Gill Sans MT" w:eastAsia="Times New Roman" w:hAnsi="Gill Sans MT" w:cs="Times New Roman"/>
          <w:sz w:val="28"/>
          <w:szCs w:val="28"/>
          <w:lang w:eastAsia="en-GB"/>
        </w:rPr>
        <w:t xml:space="preserve">es for Him in </w:t>
      </w:r>
      <w:r w:rsidR="00050D65" w:rsidRPr="00CD393B">
        <w:rPr>
          <w:rFonts w:ascii="Gill Sans MT" w:eastAsia="Times New Roman" w:hAnsi="Gill Sans MT" w:cs="Times New Roman"/>
          <w:sz w:val="28"/>
          <w:szCs w:val="28"/>
          <w:lang w:eastAsia="en-GB"/>
        </w:rPr>
        <w:t>these places</w:t>
      </w:r>
      <w:r>
        <w:rPr>
          <w:rFonts w:ascii="Gill Sans MT" w:eastAsia="Times New Roman" w:hAnsi="Gill Sans MT" w:cs="Times New Roman"/>
          <w:sz w:val="28"/>
          <w:szCs w:val="28"/>
          <w:lang w:eastAsia="en-GB"/>
        </w:rPr>
        <w:t xml:space="preserve"> – and He promises the </w:t>
      </w:r>
      <w:r w:rsidR="00050D65" w:rsidRPr="00CD393B">
        <w:rPr>
          <w:rFonts w:ascii="Gill Sans MT" w:eastAsia="Times New Roman" w:hAnsi="Gill Sans MT" w:cs="Times New Roman"/>
          <w:sz w:val="28"/>
          <w:szCs w:val="28"/>
          <w:lang w:eastAsia="en-GB"/>
        </w:rPr>
        <w:t>Holy Spirit w</w:t>
      </w:r>
      <w:r>
        <w:rPr>
          <w:rFonts w:ascii="Gill Sans MT" w:eastAsia="Times New Roman" w:hAnsi="Gill Sans MT" w:cs="Times New Roman"/>
          <w:sz w:val="28"/>
          <w:szCs w:val="28"/>
          <w:lang w:eastAsia="en-GB"/>
        </w:rPr>
        <w:t xml:space="preserve">ill </w:t>
      </w:r>
      <w:r w:rsidR="00050D65" w:rsidRPr="00CD393B">
        <w:rPr>
          <w:rFonts w:ascii="Gill Sans MT" w:eastAsia="Times New Roman" w:hAnsi="Gill Sans MT" w:cs="Times New Roman"/>
          <w:sz w:val="28"/>
          <w:szCs w:val="28"/>
          <w:lang w:eastAsia="en-GB"/>
        </w:rPr>
        <w:t xml:space="preserve">empower </w:t>
      </w:r>
      <w:r>
        <w:rPr>
          <w:rFonts w:ascii="Gill Sans MT" w:eastAsia="Times New Roman" w:hAnsi="Gill Sans MT" w:cs="Times New Roman"/>
          <w:sz w:val="28"/>
          <w:szCs w:val="28"/>
          <w:lang w:eastAsia="en-GB"/>
        </w:rPr>
        <w:t>you</w:t>
      </w:r>
      <w:r w:rsidR="00050D65" w:rsidRPr="00CD393B">
        <w:rPr>
          <w:rFonts w:ascii="Gill Sans MT" w:eastAsia="Times New Roman" w:hAnsi="Gill Sans MT" w:cs="Times New Roman"/>
          <w:sz w:val="28"/>
          <w:szCs w:val="28"/>
          <w:lang w:eastAsia="en-GB"/>
        </w:rPr>
        <w:t xml:space="preserve"> to do this work. </w:t>
      </w:r>
    </w:p>
    <w:p w14:paraId="7958B707" w14:textId="77777777" w:rsidR="008653EB" w:rsidRDefault="008653EB" w:rsidP="00050D65">
      <w:pPr>
        <w:spacing w:after="0" w:line="240" w:lineRule="auto"/>
        <w:rPr>
          <w:rFonts w:ascii="Gill Sans MT" w:eastAsia="Times New Roman" w:hAnsi="Gill Sans MT" w:cs="Times New Roman"/>
          <w:sz w:val="28"/>
          <w:szCs w:val="28"/>
          <w:lang w:eastAsia="en-GB"/>
        </w:rPr>
      </w:pPr>
    </w:p>
    <w:p w14:paraId="59B150DC" w14:textId="77777777" w:rsidR="001425A4" w:rsidRDefault="001425A4" w:rsidP="00050D65">
      <w:pPr>
        <w:spacing w:after="0" w:line="240" w:lineRule="auto"/>
        <w:rPr>
          <w:rFonts w:ascii="Gill Sans MT" w:eastAsia="Times New Roman" w:hAnsi="Gill Sans MT" w:cs="Times New Roman"/>
          <w:sz w:val="28"/>
          <w:szCs w:val="28"/>
          <w:lang w:eastAsia="en-GB"/>
        </w:rPr>
      </w:pPr>
      <w:r w:rsidRPr="001425A4">
        <w:rPr>
          <w:rFonts w:ascii="Gill Sans MT" w:eastAsia="Times New Roman" w:hAnsi="Gill Sans MT" w:cs="Times New Roman"/>
          <w:sz w:val="28"/>
          <w:szCs w:val="28"/>
          <w:lang w:eastAsia="en-GB"/>
        </w:rPr>
        <w:t>After saying these things, giving Hid disciples that great promise</w:t>
      </w:r>
      <w:r>
        <w:rPr>
          <w:rFonts w:ascii="Gill Sans MT" w:eastAsia="Times New Roman" w:hAnsi="Gill Sans MT" w:cs="Times New Roman"/>
          <w:sz w:val="28"/>
          <w:szCs w:val="28"/>
          <w:lang w:eastAsia="en-GB"/>
        </w:rPr>
        <w:t xml:space="preserve">, Luke tells us, Jesus </w:t>
      </w:r>
      <w:r w:rsidR="00050D65" w:rsidRPr="00CD393B">
        <w:rPr>
          <w:rFonts w:ascii="Gill Sans MT" w:eastAsia="Times New Roman" w:hAnsi="Gill Sans MT" w:cs="Times New Roman"/>
          <w:b/>
          <w:bCs/>
          <w:sz w:val="28"/>
          <w:szCs w:val="28"/>
          <w:lang w:eastAsia="en-GB"/>
        </w:rPr>
        <w:t>was taken up</w:t>
      </w:r>
      <w:r>
        <w:rPr>
          <w:rFonts w:ascii="Gill Sans MT" w:eastAsia="Times New Roman" w:hAnsi="Gill Sans MT" w:cs="Times New Roman"/>
          <w:b/>
          <w:bCs/>
          <w:sz w:val="28"/>
          <w:szCs w:val="28"/>
          <w:lang w:eastAsia="en-GB"/>
        </w:rPr>
        <w:t xml:space="preserve"> before their very eyes and a</w:t>
      </w:r>
      <w:r w:rsidR="00050D65" w:rsidRPr="00CD393B">
        <w:rPr>
          <w:rFonts w:ascii="Gill Sans MT" w:eastAsia="Times New Roman" w:hAnsi="Gill Sans MT" w:cs="Times New Roman"/>
          <w:b/>
          <w:bCs/>
          <w:sz w:val="28"/>
          <w:szCs w:val="28"/>
          <w:lang w:eastAsia="en-GB"/>
        </w:rPr>
        <w:t xml:space="preserve"> cloud </w:t>
      </w:r>
      <w:r>
        <w:rPr>
          <w:rFonts w:ascii="Gill Sans MT" w:eastAsia="Times New Roman" w:hAnsi="Gill Sans MT" w:cs="Times New Roman"/>
          <w:b/>
          <w:bCs/>
          <w:sz w:val="28"/>
          <w:szCs w:val="28"/>
          <w:lang w:eastAsia="en-GB"/>
        </w:rPr>
        <w:t xml:space="preserve">hid </w:t>
      </w:r>
      <w:r w:rsidR="00050D65" w:rsidRPr="00CD393B">
        <w:rPr>
          <w:rFonts w:ascii="Gill Sans MT" w:eastAsia="Times New Roman" w:hAnsi="Gill Sans MT" w:cs="Times New Roman"/>
          <w:b/>
          <w:bCs/>
          <w:sz w:val="28"/>
          <w:szCs w:val="28"/>
          <w:lang w:eastAsia="en-GB"/>
        </w:rPr>
        <w:t xml:space="preserve">Him </w:t>
      </w:r>
      <w:r>
        <w:rPr>
          <w:rFonts w:ascii="Gill Sans MT" w:eastAsia="Times New Roman" w:hAnsi="Gill Sans MT" w:cs="Times New Roman"/>
          <w:b/>
          <w:bCs/>
          <w:sz w:val="28"/>
          <w:szCs w:val="28"/>
          <w:lang w:eastAsia="en-GB"/>
        </w:rPr>
        <w:t>from t</w:t>
      </w:r>
      <w:r w:rsidR="00050D65" w:rsidRPr="00CD393B">
        <w:rPr>
          <w:rFonts w:ascii="Gill Sans MT" w:eastAsia="Times New Roman" w:hAnsi="Gill Sans MT" w:cs="Times New Roman"/>
          <w:b/>
          <w:bCs/>
          <w:sz w:val="28"/>
          <w:szCs w:val="28"/>
          <w:lang w:eastAsia="en-GB"/>
        </w:rPr>
        <w:t>heir sight</w:t>
      </w:r>
      <w:r>
        <w:rPr>
          <w:rFonts w:ascii="Gill Sans MT" w:eastAsia="Times New Roman" w:hAnsi="Gill Sans MT" w:cs="Times New Roman"/>
          <w:sz w:val="28"/>
          <w:szCs w:val="28"/>
          <w:lang w:eastAsia="en-GB"/>
        </w:rPr>
        <w:t>.</w:t>
      </w:r>
    </w:p>
    <w:p w14:paraId="4CB240C9" w14:textId="77777777" w:rsidR="001425A4" w:rsidRDefault="001425A4" w:rsidP="00050D65">
      <w:pPr>
        <w:spacing w:after="0" w:line="240" w:lineRule="auto"/>
        <w:rPr>
          <w:rFonts w:ascii="Gill Sans MT" w:eastAsia="Times New Roman" w:hAnsi="Gill Sans MT" w:cs="Times New Roman"/>
          <w:sz w:val="28"/>
          <w:szCs w:val="28"/>
          <w:lang w:eastAsia="en-GB"/>
        </w:rPr>
      </w:pPr>
    </w:p>
    <w:p w14:paraId="55F3F1B7" w14:textId="77777777" w:rsidR="001425A4" w:rsidRDefault="001425A4"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This was no ordinary cloud – the word used by Luke here is the same used for the cloud that led the Israelites in the wilderness. </w:t>
      </w:r>
    </w:p>
    <w:p w14:paraId="58FB124B" w14:textId="77777777" w:rsidR="001425A4" w:rsidRDefault="001425A4" w:rsidP="00050D65">
      <w:pPr>
        <w:spacing w:after="0" w:line="240" w:lineRule="auto"/>
        <w:rPr>
          <w:rFonts w:ascii="Gill Sans MT" w:eastAsia="Times New Roman" w:hAnsi="Gill Sans MT" w:cs="Times New Roman"/>
          <w:sz w:val="28"/>
          <w:szCs w:val="28"/>
          <w:lang w:eastAsia="en-GB"/>
        </w:rPr>
      </w:pPr>
    </w:p>
    <w:p w14:paraId="6A4A5602" w14:textId="4B8389E4" w:rsidR="00050D65" w:rsidRPr="00CD393B" w:rsidRDefault="001425A4"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The glory of God Himself was contained in that cloud – it was His </w:t>
      </w:r>
      <w:r w:rsidR="00050D65" w:rsidRPr="00CD393B">
        <w:rPr>
          <w:rFonts w:ascii="Gill Sans MT" w:eastAsia="Times New Roman" w:hAnsi="Gill Sans MT" w:cs="Times New Roman"/>
          <w:i/>
          <w:iCs/>
          <w:sz w:val="28"/>
          <w:szCs w:val="28"/>
          <w:lang w:eastAsia="en-GB"/>
        </w:rPr>
        <w:t>Shekinah</w:t>
      </w:r>
      <w:r>
        <w:rPr>
          <w:rFonts w:ascii="Gill Sans MT" w:eastAsia="Times New Roman" w:hAnsi="Gill Sans MT" w:cs="Times New Roman"/>
          <w:sz w:val="28"/>
          <w:szCs w:val="28"/>
          <w:lang w:eastAsia="en-GB"/>
        </w:rPr>
        <w:t xml:space="preserve">, which </w:t>
      </w:r>
      <w:r w:rsidR="00050D65" w:rsidRPr="00CD393B">
        <w:rPr>
          <w:rFonts w:ascii="Gill Sans MT" w:eastAsia="Times New Roman" w:hAnsi="Gill Sans MT" w:cs="Times New Roman"/>
          <w:sz w:val="28"/>
          <w:szCs w:val="28"/>
          <w:lang w:eastAsia="en-GB"/>
        </w:rPr>
        <w:t xml:space="preserve">is associated with the presence of God in the Old and New Testaments. </w:t>
      </w:r>
    </w:p>
    <w:p w14:paraId="157A7D0F" w14:textId="77777777" w:rsidR="001425A4" w:rsidRDefault="001425A4" w:rsidP="00050D65">
      <w:pPr>
        <w:spacing w:after="0" w:line="240" w:lineRule="auto"/>
        <w:rPr>
          <w:rFonts w:ascii="Gill Sans MT" w:eastAsia="Times New Roman" w:hAnsi="Gill Sans MT" w:cs="Times New Roman"/>
          <w:sz w:val="28"/>
          <w:szCs w:val="28"/>
          <w:lang w:eastAsia="en-GB"/>
        </w:rPr>
      </w:pPr>
    </w:p>
    <w:p w14:paraId="35928FF3" w14:textId="77777777" w:rsidR="005440B0" w:rsidRDefault="005440B0"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may have gone, but He had already told them </w:t>
      </w:r>
      <w:r w:rsidRPr="005440B0">
        <w:rPr>
          <w:rFonts w:ascii="Gill Sans MT" w:eastAsia="Times New Roman" w:hAnsi="Gill Sans MT" w:cs="Times New Roman"/>
          <w:b/>
          <w:bCs/>
          <w:sz w:val="28"/>
          <w:szCs w:val="28"/>
          <w:lang w:eastAsia="en-GB"/>
        </w:rPr>
        <w:t xml:space="preserve">John 16:7 - </w:t>
      </w:r>
      <w:r w:rsidR="00050D65" w:rsidRPr="005440B0">
        <w:rPr>
          <w:rFonts w:ascii="Gill Sans MT" w:eastAsia="Times New Roman" w:hAnsi="Gill Sans MT" w:cs="Times New Roman"/>
          <w:b/>
          <w:bCs/>
          <w:sz w:val="28"/>
          <w:szCs w:val="28"/>
          <w:lang w:eastAsia="en-GB"/>
        </w:rPr>
        <w:t>It is to your advantage that I go away; for if I do not go away, the Helper will not come to you; but if I depart, I will send Him to you</w:t>
      </w:r>
      <w:r w:rsidR="00050D65" w:rsidRPr="005440B0">
        <w:rPr>
          <w:rFonts w:ascii="Gill Sans MT" w:eastAsia="Times New Roman" w:hAnsi="Gill Sans MT" w:cs="Times New Roman"/>
          <w:sz w:val="28"/>
          <w:szCs w:val="28"/>
          <w:lang w:eastAsia="en-GB"/>
        </w:rPr>
        <w:t>.</w:t>
      </w:r>
      <w:r w:rsidR="00050D65" w:rsidRPr="00CD393B">
        <w:rPr>
          <w:rFonts w:ascii="Gill Sans MT" w:eastAsia="Times New Roman" w:hAnsi="Gill Sans MT" w:cs="Times New Roman"/>
          <w:sz w:val="28"/>
          <w:szCs w:val="28"/>
          <w:lang w:eastAsia="en-GB"/>
        </w:rPr>
        <w:t xml:space="preserve"> </w:t>
      </w:r>
    </w:p>
    <w:p w14:paraId="40864DA4" w14:textId="77777777" w:rsidR="005440B0" w:rsidRDefault="005440B0" w:rsidP="00050D65">
      <w:pPr>
        <w:spacing w:after="0" w:line="240" w:lineRule="auto"/>
        <w:rPr>
          <w:rFonts w:ascii="Gill Sans MT" w:eastAsia="Times New Roman" w:hAnsi="Gill Sans MT" w:cs="Times New Roman"/>
          <w:sz w:val="28"/>
          <w:szCs w:val="28"/>
          <w:lang w:eastAsia="en-GB"/>
        </w:rPr>
      </w:pPr>
    </w:p>
    <w:p w14:paraId="635495BE" w14:textId="52A935EB" w:rsidR="00050D65" w:rsidRPr="00CD393B" w:rsidRDefault="00050D65" w:rsidP="00050D65">
      <w:pPr>
        <w:spacing w:after="0" w:line="240" w:lineRule="auto"/>
        <w:rPr>
          <w:rFonts w:ascii="Gill Sans MT" w:eastAsia="Times New Roman" w:hAnsi="Gill Sans MT" w:cs="Times New Roman"/>
          <w:sz w:val="28"/>
          <w:szCs w:val="28"/>
          <w:lang w:eastAsia="en-GB"/>
        </w:rPr>
      </w:pPr>
      <w:r w:rsidRPr="00CD393B">
        <w:rPr>
          <w:rFonts w:ascii="Gill Sans MT" w:eastAsia="Times New Roman" w:hAnsi="Gill Sans MT" w:cs="Times New Roman"/>
          <w:sz w:val="28"/>
          <w:szCs w:val="28"/>
          <w:lang w:eastAsia="en-GB"/>
        </w:rPr>
        <w:t xml:space="preserve">Now the disciples could know that that promise would be fulfilled. The Holy Spirit was coming because Jesus promised to send the Spirit when He left. </w:t>
      </w:r>
    </w:p>
    <w:p w14:paraId="107A1265" w14:textId="0A9AD648" w:rsidR="008653EB" w:rsidRDefault="008653EB" w:rsidP="00050D65">
      <w:pPr>
        <w:spacing w:after="0" w:line="240" w:lineRule="auto"/>
        <w:rPr>
          <w:rFonts w:ascii="Gill Sans MT" w:eastAsia="Times New Roman" w:hAnsi="Gill Sans MT" w:cs="Times New Roman"/>
          <w:sz w:val="28"/>
          <w:szCs w:val="28"/>
          <w:lang w:eastAsia="en-GB"/>
        </w:rPr>
      </w:pPr>
    </w:p>
    <w:p w14:paraId="711B3A95" w14:textId="3CA34956" w:rsidR="005440B0" w:rsidRDefault="005440B0" w:rsidP="00050D65">
      <w:pPr>
        <w:spacing w:after="0" w:line="240" w:lineRule="auto"/>
        <w:rPr>
          <w:rFonts w:ascii="Gill Sans MT" w:eastAsia="Times New Roman" w:hAnsi="Gill Sans MT" w:cs="Times New Roman"/>
          <w:sz w:val="28"/>
          <w:szCs w:val="28"/>
          <w:lang w:eastAsia="en-GB"/>
        </w:rPr>
      </w:pPr>
    </w:p>
    <w:p w14:paraId="5F412E99" w14:textId="62A592EC" w:rsidR="005440B0" w:rsidRDefault="005440B0" w:rsidP="00050D65">
      <w:pPr>
        <w:spacing w:after="0" w:line="240" w:lineRule="auto"/>
        <w:rPr>
          <w:rFonts w:ascii="Gill Sans MT" w:eastAsia="Times New Roman" w:hAnsi="Gill Sans MT" w:cs="Times New Roman"/>
          <w:sz w:val="28"/>
          <w:szCs w:val="28"/>
          <w:lang w:eastAsia="en-GB"/>
        </w:rPr>
      </w:pPr>
    </w:p>
    <w:p w14:paraId="23822951" w14:textId="77777777" w:rsidR="005440B0" w:rsidRDefault="005440B0"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Whilst we are told to get on with God’s work on earth – being Jesus’ witnesses, we are left with an assurance that Jesus will one day return.</w:t>
      </w:r>
    </w:p>
    <w:p w14:paraId="33D4FA11" w14:textId="77777777" w:rsidR="005440B0" w:rsidRDefault="005440B0" w:rsidP="00050D65">
      <w:pPr>
        <w:spacing w:after="0" w:line="240" w:lineRule="auto"/>
        <w:rPr>
          <w:rFonts w:ascii="Gill Sans MT" w:eastAsia="Times New Roman" w:hAnsi="Gill Sans MT" w:cs="Times New Roman"/>
          <w:sz w:val="28"/>
          <w:szCs w:val="28"/>
          <w:lang w:eastAsia="en-GB"/>
        </w:rPr>
      </w:pPr>
    </w:p>
    <w:p w14:paraId="2E3EDE67" w14:textId="77777777" w:rsidR="005440B0" w:rsidRDefault="005440B0"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Luke describes the appearance of two ‘men’, ho we can take as angels.</w:t>
      </w:r>
    </w:p>
    <w:p w14:paraId="024A6A98" w14:textId="77777777" w:rsidR="005440B0" w:rsidRDefault="005440B0" w:rsidP="00050D65">
      <w:pPr>
        <w:spacing w:after="0" w:line="240" w:lineRule="auto"/>
        <w:rPr>
          <w:rFonts w:ascii="Gill Sans MT" w:eastAsia="Times New Roman" w:hAnsi="Gill Sans MT" w:cs="Times New Roman"/>
          <w:sz w:val="28"/>
          <w:szCs w:val="28"/>
          <w:lang w:eastAsia="en-GB"/>
        </w:rPr>
      </w:pPr>
    </w:p>
    <w:p w14:paraId="0F6ADA02" w14:textId="77777777" w:rsidR="005440B0" w:rsidRDefault="005440B0"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They prompt the disciples </w:t>
      </w:r>
      <w:r w:rsidR="00050D65" w:rsidRPr="00CD393B">
        <w:rPr>
          <w:rFonts w:ascii="Gill Sans MT" w:eastAsia="Times New Roman" w:hAnsi="Gill Sans MT" w:cs="Times New Roman"/>
          <w:sz w:val="28"/>
          <w:szCs w:val="28"/>
          <w:lang w:eastAsia="en-GB"/>
        </w:rPr>
        <w:t xml:space="preserve">to put their attention in the right place (obedience to Jesus’ command to return to Jerusalem), not in wondering where and how Jesus went. </w:t>
      </w:r>
    </w:p>
    <w:p w14:paraId="0373663C" w14:textId="77777777" w:rsidR="005440B0" w:rsidRDefault="005440B0" w:rsidP="00050D65">
      <w:pPr>
        <w:spacing w:after="0" w:line="240" w:lineRule="auto"/>
        <w:rPr>
          <w:rFonts w:ascii="Gill Sans MT" w:eastAsia="Times New Roman" w:hAnsi="Gill Sans MT" w:cs="Times New Roman"/>
          <w:sz w:val="28"/>
          <w:szCs w:val="28"/>
          <w:lang w:eastAsia="en-GB"/>
        </w:rPr>
      </w:pPr>
    </w:p>
    <w:p w14:paraId="247C8CFD" w14:textId="77777777" w:rsidR="005440B0" w:rsidRPr="005440B0" w:rsidRDefault="005440B0" w:rsidP="00050D65">
      <w:pPr>
        <w:spacing w:after="0" w:line="240" w:lineRule="auto"/>
        <w:rPr>
          <w:rStyle w:val="text"/>
          <w:rFonts w:ascii="Gill Sans MT" w:hAnsi="Gill Sans MT"/>
          <w:b/>
          <w:bCs/>
          <w:sz w:val="28"/>
          <w:szCs w:val="28"/>
        </w:rPr>
      </w:pPr>
      <w:r>
        <w:rPr>
          <w:rFonts w:ascii="Gill Sans MT" w:eastAsia="Times New Roman" w:hAnsi="Gill Sans MT" w:cs="Times New Roman"/>
          <w:sz w:val="28"/>
          <w:szCs w:val="28"/>
          <w:lang w:eastAsia="en-GB"/>
        </w:rPr>
        <w:t xml:space="preserve">But they assure us, </w:t>
      </w:r>
      <w:r w:rsidRPr="005440B0">
        <w:rPr>
          <w:rFonts w:ascii="Gill Sans MT" w:eastAsia="Times New Roman" w:hAnsi="Gill Sans MT" w:cs="Times New Roman"/>
          <w:b/>
          <w:bCs/>
          <w:sz w:val="28"/>
          <w:szCs w:val="28"/>
          <w:lang w:eastAsia="en-GB"/>
        </w:rPr>
        <w:t>t</w:t>
      </w:r>
      <w:r w:rsidR="00050D65" w:rsidRPr="005440B0">
        <w:rPr>
          <w:rFonts w:ascii="Gill Sans MT" w:eastAsia="Times New Roman" w:hAnsi="Gill Sans MT" w:cs="Times New Roman"/>
          <w:b/>
          <w:bCs/>
          <w:sz w:val="28"/>
          <w:szCs w:val="28"/>
          <w:lang w:eastAsia="en-GB"/>
        </w:rPr>
        <w:t>his same Jesus</w:t>
      </w:r>
      <w:r w:rsidRPr="005440B0">
        <w:rPr>
          <w:rFonts w:ascii="Gill Sans MT" w:eastAsia="Times New Roman" w:hAnsi="Gill Sans MT" w:cs="Times New Roman"/>
          <w:b/>
          <w:bCs/>
          <w:sz w:val="28"/>
          <w:szCs w:val="28"/>
          <w:lang w:eastAsia="en-GB"/>
        </w:rPr>
        <w:t xml:space="preserve"> </w:t>
      </w:r>
      <w:r w:rsidRPr="005440B0">
        <w:rPr>
          <w:rStyle w:val="text"/>
          <w:rFonts w:ascii="Gill Sans MT" w:hAnsi="Gill Sans MT"/>
          <w:b/>
          <w:bCs/>
          <w:sz w:val="28"/>
          <w:szCs w:val="28"/>
        </w:rPr>
        <w:t>who has been taken from you into heaven, will come back in the same way you have seen him go into heaven.</w:t>
      </w:r>
    </w:p>
    <w:p w14:paraId="0F98FE1E" w14:textId="77777777" w:rsidR="005440B0" w:rsidRDefault="005440B0" w:rsidP="00050D65">
      <w:pPr>
        <w:spacing w:after="0" w:line="240" w:lineRule="auto"/>
        <w:rPr>
          <w:rStyle w:val="text"/>
          <w:rFonts w:ascii="Gill Sans MT" w:hAnsi="Gill Sans MT"/>
          <w:b/>
          <w:bCs/>
          <w:color w:val="FF0000"/>
          <w:sz w:val="28"/>
          <w:szCs w:val="28"/>
        </w:rPr>
      </w:pPr>
    </w:p>
    <w:p w14:paraId="3E4CF992" w14:textId="43823761" w:rsidR="00050D65" w:rsidRDefault="005440B0" w:rsidP="00050D6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The same Jesus, (there are not two different Messiahs), who is currently </w:t>
      </w:r>
      <w:r w:rsidR="00050D65" w:rsidRPr="00CD393B">
        <w:rPr>
          <w:rFonts w:ascii="Gill Sans MT" w:eastAsia="Times New Roman" w:hAnsi="Gill Sans MT" w:cs="Times New Roman"/>
          <w:sz w:val="28"/>
          <w:szCs w:val="28"/>
          <w:lang w:eastAsia="en-GB"/>
        </w:rPr>
        <w:t>seated at the right hand of God the Father</w:t>
      </w:r>
      <w:r>
        <w:rPr>
          <w:rFonts w:ascii="Gill Sans MT" w:eastAsia="Times New Roman" w:hAnsi="Gill Sans MT" w:cs="Times New Roman"/>
          <w:sz w:val="28"/>
          <w:szCs w:val="28"/>
          <w:lang w:eastAsia="en-GB"/>
        </w:rPr>
        <w:t xml:space="preserve">, will one day </w:t>
      </w:r>
      <w:r w:rsidR="00050D65" w:rsidRPr="00CD393B">
        <w:rPr>
          <w:rFonts w:ascii="Gill Sans MT" w:eastAsia="Times New Roman" w:hAnsi="Gill Sans MT" w:cs="Times New Roman"/>
          <w:sz w:val="28"/>
          <w:szCs w:val="28"/>
          <w:lang w:eastAsia="en-GB"/>
        </w:rPr>
        <w:t xml:space="preserve">will return just as He left. </w:t>
      </w:r>
    </w:p>
    <w:p w14:paraId="75935323" w14:textId="77777777" w:rsidR="005440B0" w:rsidRPr="00CD393B" w:rsidRDefault="005440B0" w:rsidP="00050D65">
      <w:pPr>
        <w:spacing w:after="0" w:line="240" w:lineRule="auto"/>
        <w:rPr>
          <w:rFonts w:ascii="Gill Sans MT" w:eastAsia="Times New Roman" w:hAnsi="Gill Sans MT" w:cs="Times New Roman"/>
          <w:sz w:val="28"/>
          <w:szCs w:val="28"/>
          <w:lang w:eastAsia="en-GB"/>
        </w:rPr>
      </w:pPr>
    </w:p>
    <w:p w14:paraId="2A0F3713" w14:textId="19B7069D" w:rsidR="00050D65" w:rsidRPr="006E3CAF" w:rsidRDefault="00050D65" w:rsidP="006E3CAF">
      <w:pPr>
        <w:pStyle w:val="ListParagraph"/>
        <w:numPr>
          <w:ilvl w:val="0"/>
          <w:numId w:val="45"/>
        </w:numPr>
        <w:spacing w:after="0" w:line="240" w:lineRule="auto"/>
        <w:rPr>
          <w:rFonts w:ascii="Gill Sans MT" w:eastAsia="Times New Roman" w:hAnsi="Gill Sans MT" w:cs="Times New Roman"/>
          <w:sz w:val="28"/>
          <w:szCs w:val="28"/>
          <w:lang w:eastAsia="en-GB"/>
        </w:rPr>
      </w:pPr>
      <w:r w:rsidRPr="006E3CAF">
        <w:rPr>
          <w:rFonts w:ascii="Gill Sans MT" w:eastAsia="Times New Roman" w:hAnsi="Gill Sans MT" w:cs="Times New Roman"/>
          <w:sz w:val="28"/>
          <w:szCs w:val="28"/>
          <w:lang w:eastAsia="en-GB"/>
        </w:rPr>
        <w:t xml:space="preserve">He left physically and </w:t>
      </w:r>
      <w:r w:rsidRPr="006E3CAF">
        <w:rPr>
          <w:rFonts w:ascii="Gill Sans MT" w:eastAsia="Times New Roman" w:hAnsi="Gill Sans MT" w:cs="Times New Roman"/>
          <w:b/>
          <w:bCs/>
          <w:sz w:val="28"/>
          <w:szCs w:val="28"/>
          <w:lang w:eastAsia="en-GB"/>
        </w:rPr>
        <w:t xml:space="preserve">will come </w:t>
      </w:r>
      <w:r w:rsidR="006E3CAF" w:rsidRPr="006E3CAF">
        <w:rPr>
          <w:rFonts w:ascii="Gill Sans MT" w:eastAsia="Times New Roman" w:hAnsi="Gill Sans MT" w:cs="Times New Roman"/>
          <w:b/>
          <w:bCs/>
          <w:sz w:val="28"/>
          <w:szCs w:val="28"/>
          <w:lang w:eastAsia="en-GB"/>
        </w:rPr>
        <w:t xml:space="preserve">back </w:t>
      </w:r>
      <w:r w:rsidRPr="006E3CAF">
        <w:rPr>
          <w:rFonts w:ascii="Gill Sans MT" w:eastAsia="Times New Roman" w:hAnsi="Gill Sans MT" w:cs="Times New Roman"/>
          <w:b/>
          <w:bCs/>
          <w:sz w:val="28"/>
          <w:szCs w:val="28"/>
          <w:lang w:eastAsia="en-GB"/>
        </w:rPr>
        <w:t xml:space="preserve">in </w:t>
      </w:r>
      <w:r w:rsidR="006E3CAF" w:rsidRPr="006E3CAF">
        <w:rPr>
          <w:rFonts w:ascii="Gill Sans MT" w:eastAsia="Times New Roman" w:hAnsi="Gill Sans MT" w:cs="Times New Roman"/>
          <w:b/>
          <w:bCs/>
          <w:sz w:val="28"/>
          <w:szCs w:val="28"/>
          <w:lang w:eastAsia="en-GB"/>
        </w:rPr>
        <w:t>the same way</w:t>
      </w:r>
      <w:r w:rsidRPr="006E3CAF">
        <w:rPr>
          <w:rFonts w:ascii="Gill Sans MT" w:eastAsia="Times New Roman" w:hAnsi="Gill Sans MT" w:cs="Times New Roman"/>
          <w:sz w:val="28"/>
          <w:szCs w:val="28"/>
          <w:lang w:eastAsia="en-GB"/>
        </w:rPr>
        <w:t xml:space="preserve">. </w:t>
      </w:r>
    </w:p>
    <w:p w14:paraId="24C08FFF" w14:textId="2E3BBF6A" w:rsidR="00050D65" w:rsidRPr="006E3CAF" w:rsidRDefault="00050D65" w:rsidP="006E3CAF">
      <w:pPr>
        <w:pStyle w:val="ListParagraph"/>
        <w:numPr>
          <w:ilvl w:val="0"/>
          <w:numId w:val="45"/>
        </w:numPr>
        <w:spacing w:after="0" w:line="240" w:lineRule="auto"/>
        <w:rPr>
          <w:rFonts w:ascii="Gill Sans MT" w:eastAsia="Times New Roman" w:hAnsi="Gill Sans MT" w:cs="Times New Roman"/>
          <w:sz w:val="28"/>
          <w:szCs w:val="28"/>
          <w:lang w:eastAsia="en-GB"/>
        </w:rPr>
      </w:pPr>
      <w:r w:rsidRPr="006E3CAF">
        <w:rPr>
          <w:rFonts w:ascii="Gill Sans MT" w:eastAsia="Times New Roman" w:hAnsi="Gill Sans MT" w:cs="Times New Roman"/>
          <w:sz w:val="28"/>
          <w:szCs w:val="28"/>
          <w:lang w:eastAsia="en-GB"/>
        </w:rPr>
        <w:t xml:space="preserve">He left visibly and </w:t>
      </w:r>
      <w:r w:rsidR="006E3CAF" w:rsidRPr="006E3CAF">
        <w:rPr>
          <w:rFonts w:ascii="Gill Sans MT" w:eastAsia="Times New Roman" w:hAnsi="Gill Sans MT" w:cs="Times New Roman"/>
          <w:b/>
          <w:bCs/>
          <w:sz w:val="28"/>
          <w:szCs w:val="28"/>
          <w:lang w:eastAsia="en-GB"/>
        </w:rPr>
        <w:t>will come back in the same way</w:t>
      </w:r>
      <w:r w:rsidR="006E3CAF" w:rsidRPr="006E3CAF">
        <w:rPr>
          <w:rFonts w:ascii="Gill Sans MT" w:eastAsia="Times New Roman" w:hAnsi="Gill Sans MT" w:cs="Times New Roman"/>
          <w:sz w:val="28"/>
          <w:szCs w:val="28"/>
          <w:lang w:eastAsia="en-GB"/>
        </w:rPr>
        <w:t>.</w:t>
      </w:r>
    </w:p>
    <w:p w14:paraId="0A60F70B" w14:textId="3474B093" w:rsidR="00050D65" w:rsidRPr="006E3CAF" w:rsidRDefault="00050D65" w:rsidP="006E3CAF">
      <w:pPr>
        <w:pStyle w:val="ListParagraph"/>
        <w:numPr>
          <w:ilvl w:val="0"/>
          <w:numId w:val="45"/>
        </w:numPr>
        <w:spacing w:after="0" w:line="240" w:lineRule="auto"/>
        <w:rPr>
          <w:rFonts w:ascii="Gill Sans MT" w:eastAsia="Times New Roman" w:hAnsi="Gill Sans MT" w:cs="Times New Roman"/>
          <w:sz w:val="28"/>
          <w:szCs w:val="28"/>
          <w:lang w:eastAsia="en-GB"/>
        </w:rPr>
      </w:pPr>
      <w:r w:rsidRPr="006E3CAF">
        <w:rPr>
          <w:rFonts w:ascii="Gill Sans MT" w:eastAsia="Times New Roman" w:hAnsi="Gill Sans MT" w:cs="Times New Roman"/>
          <w:sz w:val="28"/>
          <w:szCs w:val="28"/>
          <w:lang w:eastAsia="en-GB"/>
        </w:rPr>
        <w:t>He left from the Mount of O</w:t>
      </w:r>
      <w:r w:rsidR="006E3CAF" w:rsidRPr="006E3CAF">
        <w:rPr>
          <w:rFonts w:ascii="Gill Sans MT" w:eastAsia="Times New Roman" w:hAnsi="Gill Sans MT" w:cs="Times New Roman"/>
          <w:sz w:val="28"/>
          <w:szCs w:val="28"/>
          <w:lang w:eastAsia="en-GB"/>
        </w:rPr>
        <w:t>l</w:t>
      </w:r>
      <w:r w:rsidRPr="006E3CAF">
        <w:rPr>
          <w:rFonts w:ascii="Gill Sans MT" w:eastAsia="Times New Roman" w:hAnsi="Gill Sans MT" w:cs="Times New Roman"/>
          <w:sz w:val="28"/>
          <w:szCs w:val="28"/>
          <w:lang w:eastAsia="en-GB"/>
        </w:rPr>
        <w:t xml:space="preserve">ives and </w:t>
      </w:r>
      <w:r w:rsidR="006E3CAF" w:rsidRPr="006E3CAF">
        <w:rPr>
          <w:rFonts w:ascii="Gill Sans MT" w:eastAsia="Times New Roman" w:hAnsi="Gill Sans MT" w:cs="Times New Roman"/>
          <w:b/>
          <w:bCs/>
          <w:sz w:val="28"/>
          <w:szCs w:val="28"/>
          <w:lang w:eastAsia="en-GB"/>
        </w:rPr>
        <w:t>will come back in the same way</w:t>
      </w:r>
      <w:r w:rsidR="006E3CAF" w:rsidRPr="006E3CAF">
        <w:rPr>
          <w:rFonts w:ascii="Gill Sans MT" w:eastAsia="Times New Roman" w:hAnsi="Gill Sans MT" w:cs="Times New Roman"/>
          <w:sz w:val="28"/>
          <w:szCs w:val="28"/>
          <w:lang w:eastAsia="en-GB"/>
        </w:rPr>
        <w:t>.</w:t>
      </w:r>
    </w:p>
    <w:p w14:paraId="44F20676" w14:textId="5D6DA40B" w:rsidR="00050D65" w:rsidRPr="006E3CAF" w:rsidRDefault="00050D65" w:rsidP="006E3CAF">
      <w:pPr>
        <w:pStyle w:val="ListParagraph"/>
        <w:numPr>
          <w:ilvl w:val="0"/>
          <w:numId w:val="45"/>
        </w:numPr>
        <w:spacing w:after="0" w:line="240" w:lineRule="auto"/>
        <w:rPr>
          <w:rFonts w:ascii="Gill Sans MT" w:eastAsia="Times New Roman" w:hAnsi="Gill Sans MT" w:cs="Times New Roman"/>
          <w:sz w:val="28"/>
          <w:szCs w:val="28"/>
          <w:lang w:eastAsia="en-GB"/>
        </w:rPr>
      </w:pPr>
      <w:r w:rsidRPr="006E3CAF">
        <w:rPr>
          <w:rFonts w:ascii="Gill Sans MT" w:eastAsia="Times New Roman" w:hAnsi="Gill Sans MT" w:cs="Times New Roman"/>
          <w:sz w:val="28"/>
          <w:szCs w:val="28"/>
          <w:lang w:eastAsia="en-GB"/>
        </w:rPr>
        <w:t xml:space="preserve">He left in the presence of His disciples and </w:t>
      </w:r>
      <w:r w:rsidR="006E3CAF" w:rsidRPr="006E3CAF">
        <w:rPr>
          <w:rFonts w:ascii="Gill Sans MT" w:eastAsia="Times New Roman" w:hAnsi="Gill Sans MT" w:cs="Times New Roman"/>
          <w:b/>
          <w:bCs/>
          <w:sz w:val="28"/>
          <w:szCs w:val="28"/>
          <w:lang w:eastAsia="en-GB"/>
        </w:rPr>
        <w:t>will come back in the same way</w:t>
      </w:r>
      <w:r w:rsidR="006E3CAF" w:rsidRPr="006E3CAF">
        <w:rPr>
          <w:rFonts w:ascii="Gill Sans MT" w:eastAsia="Times New Roman" w:hAnsi="Gill Sans MT" w:cs="Times New Roman"/>
          <w:sz w:val="28"/>
          <w:szCs w:val="28"/>
          <w:lang w:eastAsia="en-GB"/>
        </w:rPr>
        <w:t>.</w:t>
      </w:r>
    </w:p>
    <w:p w14:paraId="46DB9B53" w14:textId="524B8786" w:rsidR="00050D65" w:rsidRDefault="00050D65" w:rsidP="00050D65">
      <w:pPr>
        <w:spacing w:after="0"/>
        <w:rPr>
          <w:rFonts w:ascii="Gill Sans MT" w:hAnsi="Gill Sans MT"/>
          <w:sz w:val="28"/>
          <w:szCs w:val="28"/>
        </w:rPr>
      </w:pPr>
    </w:p>
    <w:p w14:paraId="4F561B83" w14:textId="77777777" w:rsidR="00835BF8" w:rsidRDefault="00D07C64" w:rsidP="00D07C64">
      <w:pPr>
        <w:spacing w:after="0"/>
        <w:rPr>
          <w:rFonts w:ascii="Gill Sans MT" w:hAnsi="Gill Sans MT"/>
          <w:b/>
          <w:bCs/>
          <w:sz w:val="28"/>
          <w:szCs w:val="28"/>
        </w:rPr>
      </w:pPr>
      <w:r>
        <w:rPr>
          <w:rFonts w:ascii="Gill Sans MT" w:hAnsi="Gill Sans MT"/>
          <w:sz w:val="28"/>
          <w:szCs w:val="28"/>
        </w:rPr>
        <w:t xml:space="preserve">That event is recorded in </w:t>
      </w:r>
      <w:r w:rsidRPr="00835BF8">
        <w:rPr>
          <w:rFonts w:ascii="Gill Sans MT" w:hAnsi="Gill Sans MT"/>
          <w:b/>
          <w:bCs/>
          <w:sz w:val="28"/>
          <w:szCs w:val="28"/>
        </w:rPr>
        <w:t>Zechariah 14</w:t>
      </w:r>
      <w:r w:rsidR="00835BF8">
        <w:rPr>
          <w:rFonts w:ascii="Gill Sans MT" w:hAnsi="Gill Sans MT"/>
          <w:b/>
          <w:bCs/>
          <w:sz w:val="28"/>
          <w:szCs w:val="28"/>
        </w:rPr>
        <w:t>.</w:t>
      </w:r>
    </w:p>
    <w:p w14:paraId="48C4BA7F" w14:textId="54DE8A88" w:rsidR="00835BF8" w:rsidRPr="00835BF8" w:rsidRDefault="00835BF8" w:rsidP="00D07C64">
      <w:pPr>
        <w:spacing w:after="0"/>
        <w:rPr>
          <w:rFonts w:ascii="Gill Sans MT" w:hAnsi="Gill Sans MT"/>
          <w:sz w:val="28"/>
          <w:szCs w:val="28"/>
        </w:rPr>
      </w:pPr>
    </w:p>
    <w:p w14:paraId="787558E5" w14:textId="0E98E0EA" w:rsidR="00835BF8" w:rsidRDefault="00835BF8" w:rsidP="00D07C64">
      <w:pPr>
        <w:spacing w:after="0"/>
        <w:rPr>
          <w:rFonts w:ascii="Gill Sans MT" w:hAnsi="Gill Sans MT"/>
          <w:b/>
          <w:bCs/>
          <w:sz w:val="28"/>
          <w:szCs w:val="28"/>
        </w:rPr>
      </w:pPr>
      <w:r w:rsidRPr="00835BF8">
        <w:rPr>
          <w:rFonts w:ascii="Gill Sans MT" w:hAnsi="Gill Sans MT"/>
          <w:sz w:val="28"/>
          <w:szCs w:val="28"/>
        </w:rPr>
        <w:t xml:space="preserve">How should this passage affect </w:t>
      </w:r>
      <w:r>
        <w:rPr>
          <w:rFonts w:ascii="Gill Sans MT" w:hAnsi="Gill Sans MT"/>
          <w:sz w:val="28"/>
          <w:szCs w:val="28"/>
        </w:rPr>
        <w:t xml:space="preserve">and govern </w:t>
      </w:r>
      <w:r w:rsidRPr="00835BF8">
        <w:rPr>
          <w:rFonts w:ascii="Gill Sans MT" w:hAnsi="Gill Sans MT"/>
          <w:sz w:val="28"/>
          <w:szCs w:val="28"/>
        </w:rPr>
        <w:t>our lives this week?</w:t>
      </w:r>
    </w:p>
    <w:p w14:paraId="60DF48AE" w14:textId="70F41A11" w:rsidR="00835BF8" w:rsidRDefault="00835BF8" w:rsidP="00D07C64">
      <w:pPr>
        <w:spacing w:after="0"/>
        <w:rPr>
          <w:rFonts w:ascii="Gill Sans MT" w:hAnsi="Gill Sans MT"/>
          <w:b/>
          <w:bCs/>
          <w:sz w:val="28"/>
          <w:szCs w:val="28"/>
        </w:rPr>
      </w:pPr>
    </w:p>
    <w:p w14:paraId="6D4CF156" w14:textId="0B22E602" w:rsidR="00742858" w:rsidRDefault="00835BF8" w:rsidP="00FD1CCE">
      <w:pPr>
        <w:pStyle w:val="indent3"/>
        <w:spacing w:before="0" w:beforeAutospacing="0" w:after="0" w:afterAutospacing="0"/>
        <w:rPr>
          <w:rFonts w:ascii="Gill Sans MT" w:hAnsi="Gill Sans MT"/>
          <w:sz w:val="28"/>
          <w:szCs w:val="28"/>
        </w:rPr>
      </w:pPr>
      <w:r>
        <w:rPr>
          <w:rFonts w:ascii="Gill Sans MT" w:hAnsi="Gill Sans MT"/>
          <w:sz w:val="28"/>
          <w:szCs w:val="28"/>
        </w:rPr>
        <w:t xml:space="preserve">Jesus wants each one of us to be His faithful witnesses in the meantime – to be about His work, to be ready for His return. You must be ready at all times.  </w:t>
      </w:r>
    </w:p>
    <w:p w14:paraId="398D9729" w14:textId="77777777" w:rsidR="00742858" w:rsidRDefault="00742858" w:rsidP="00FD1CCE">
      <w:pPr>
        <w:pStyle w:val="indent3"/>
        <w:spacing w:before="0" w:beforeAutospacing="0" w:after="0" w:afterAutospacing="0"/>
        <w:rPr>
          <w:rFonts w:ascii="Gill Sans MT" w:hAnsi="Gill Sans MT"/>
          <w:sz w:val="28"/>
          <w:szCs w:val="28"/>
        </w:rPr>
      </w:pPr>
    </w:p>
    <w:p w14:paraId="2563E7B8" w14:textId="77777777" w:rsidR="00742858" w:rsidRDefault="00742858" w:rsidP="00FD1CCE">
      <w:pPr>
        <w:pStyle w:val="indent3"/>
        <w:spacing w:before="0" w:beforeAutospacing="0" w:after="0" w:afterAutospacing="0"/>
        <w:rPr>
          <w:rFonts w:ascii="Gill Sans MT" w:hAnsi="Gill Sans MT"/>
          <w:sz w:val="28"/>
          <w:szCs w:val="28"/>
        </w:rPr>
      </w:pPr>
    </w:p>
    <w:p w14:paraId="478B08D3" w14:textId="07ECE042" w:rsidR="00FD1CCE" w:rsidRPr="00FD1CCE" w:rsidRDefault="00FD1CCE" w:rsidP="00FD1CCE">
      <w:pPr>
        <w:pStyle w:val="indent3"/>
        <w:spacing w:before="0" w:beforeAutospacing="0" w:after="0" w:afterAutospacing="0"/>
        <w:rPr>
          <w:rFonts w:ascii="Gill Sans MT" w:hAnsi="Gill Sans MT"/>
          <w:sz w:val="28"/>
          <w:szCs w:val="28"/>
        </w:rPr>
      </w:pPr>
      <w:r w:rsidRPr="00FD1CCE">
        <w:rPr>
          <w:rFonts w:ascii="Gill Sans MT" w:hAnsi="Gill Sans MT"/>
          <w:sz w:val="28"/>
          <w:szCs w:val="28"/>
        </w:rPr>
        <w:t xml:space="preserve"> </w:t>
      </w:r>
    </w:p>
    <w:p w14:paraId="5CDE8D4F" w14:textId="77777777" w:rsidR="00FD1CCE" w:rsidRPr="00FD1CCE" w:rsidRDefault="00FD1CCE" w:rsidP="00FD1CCE">
      <w:pPr>
        <w:spacing w:after="0" w:line="240" w:lineRule="auto"/>
        <w:rPr>
          <w:rFonts w:ascii="Gill Sans MT" w:eastAsia="Times New Roman" w:hAnsi="Gill Sans MT" w:cs="Times New Roman"/>
          <w:b/>
          <w:bCs/>
          <w:sz w:val="28"/>
          <w:szCs w:val="28"/>
          <w:lang w:eastAsia="en-GB"/>
        </w:rPr>
      </w:pPr>
      <w:r w:rsidRPr="00FD1CCE">
        <w:rPr>
          <w:rFonts w:ascii="Gill Sans MT" w:eastAsia="Times New Roman" w:hAnsi="Gill Sans MT" w:cs="Times New Roman"/>
          <w:b/>
          <w:bCs/>
          <w:sz w:val="28"/>
          <w:szCs w:val="28"/>
          <w:lang w:eastAsia="en-GB"/>
        </w:rPr>
        <w:t>PRAYER / OFFER</w:t>
      </w:r>
    </w:p>
    <w:p w14:paraId="136C6118" w14:textId="6953D165" w:rsidR="00FD1CCE" w:rsidRPr="00FD1CCE" w:rsidRDefault="00FD1CCE" w:rsidP="00FD1CCE">
      <w:pPr>
        <w:spacing w:after="0" w:line="240" w:lineRule="auto"/>
        <w:rPr>
          <w:rFonts w:ascii="Gill Sans MT" w:hAnsi="Gill Sans MT"/>
          <w:b/>
          <w:bCs/>
          <w:sz w:val="28"/>
          <w:szCs w:val="28"/>
        </w:rPr>
      </w:pPr>
    </w:p>
    <w:p w14:paraId="4F950E48" w14:textId="6FC3072A" w:rsidR="00FD1CCE" w:rsidRDefault="00FD1CCE" w:rsidP="00FD1CCE">
      <w:pPr>
        <w:spacing w:after="0" w:line="240" w:lineRule="auto"/>
        <w:rPr>
          <w:rFonts w:ascii="Gill Sans MT" w:hAnsi="Gill Sans MT"/>
          <w:b/>
          <w:bCs/>
          <w:sz w:val="28"/>
          <w:szCs w:val="28"/>
        </w:rPr>
      </w:pPr>
    </w:p>
    <w:p w14:paraId="05B47DD4" w14:textId="77777777" w:rsidR="00835BF8" w:rsidRDefault="00835BF8" w:rsidP="00074F51">
      <w:pPr>
        <w:spacing w:after="0" w:line="240" w:lineRule="auto"/>
        <w:rPr>
          <w:rFonts w:ascii="Gill Sans MT" w:hAnsi="Gill Sans MT"/>
          <w:b/>
          <w:bCs/>
          <w:sz w:val="28"/>
          <w:szCs w:val="28"/>
        </w:rPr>
      </w:pPr>
    </w:p>
    <w:p w14:paraId="0F984D29" w14:textId="77777777" w:rsidR="00835BF8" w:rsidRDefault="00835BF8" w:rsidP="00074F51">
      <w:pPr>
        <w:spacing w:after="0" w:line="240" w:lineRule="auto"/>
        <w:rPr>
          <w:rFonts w:ascii="Gill Sans MT" w:hAnsi="Gill Sans MT"/>
          <w:b/>
          <w:bCs/>
          <w:sz w:val="28"/>
          <w:szCs w:val="28"/>
        </w:rPr>
      </w:pPr>
    </w:p>
    <w:p w14:paraId="5E7F860C" w14:textId="77777777" w:rsidR="00835BF8" w:rsidRDefault="00835BF8" w:rsidP="00074F51">
      <w:pPr>
        <w:spacing w:after="0" w:line="240" w:lineRule="auto"/>
        <w:rPr>
          <w:rFonts w:ascii="Gill Sans MT" w:hAnsi="Gill Sans MT"/>
          <w:b/>
          <w:bCs/>
          <w:sz w:val="28"/>
          <w:szCs w:val="28"/>
        </w:rPr>
      </w:pPr>
    </w:p>
    <w:p w14:paraId="6E2A396C" w14:textId="77777777" w:rsidR="00835BF8" w:rsidRDefault="00835BF8" w:rsidP="00074F51">
      <w:pPr>
        <w:spacing w:after="0" w:line="240" w:lineRule="auto"/>
        <w:rPr>
          <w:rFonts w:ascii="Gill Sans MT" w:hAnsi="Gill Sans MT"/>
          <w:b/>
          <w:bCs/>
          <w:sz w:val="28"/>
          <w:szCs w:val="28"/>
        </w:rPr>
      </w:pPr>
    </w:p>
    <w:p w14:paraId="782799E2" w14:textId="77777777" w:rsidR="00835BF8" w:rsidRDefault="00835BF8" w:rsidP="00074F51">
      <w:pPr>
        <w:spacing w:after="0" w:line="240" w:lineRule="auto"/>
        <w:rPr>
          <w:rFonts w:ascii="Gill Sans MT" w:hAnsi="Gill Sans MT"/>
          <w:b/>
          <w:bCs/>
          <w:sz w:val="28"/>
          <w:szCs w:val="28"/>
        </w:rPr>
      </w:pPr>
    </w:p>
    <w:p w14:paraId="2BA357B3" w14:textId="77777777" w:rsidR="00835BF8" w:rsidRDefault="00835BF8" w:rsidP="00074F51">
      <w:pPr>
        <w:spacing w:after="0" w:line="240" w:lineRule="auto"/>
        <w:rPr>
          <w:rFonts w:ascii="Gill Sans MT" w:hAnsi="Gill Sans MT"/>
          <w:b/>
          <w:bCs/>
          <w:sz w:val="28"/>
          <w:szCs w:val="28"/>
        </w:rPr>
      </w:pPr>
    </w:p>
    <w:p w14:paraId="1EBC8B48" w14:textId="77777777" w:rsidR="00835BF8" w:rsidRDefault="00835BF8" w:rsidP="00074F51">
      <w:pPr>
        <w:spacing w:after="0" w:line="240" w:lineRule="auto"/>
        <w:rPr>
          <w:rFonts w:ascii="Gill Sans MT" w:hAnsi="Gill Sans MT"/>
          <w:b/>
          <w:bCs/>
          <w:sz w:val="28"/>
          <w:szCs w:val="28"/>
        </w:rPr>
      </w:pPr>
    </w:p>
    <w:p w14:paraId="7089C416" w14:textId="34684219" w:rsidR="00FD1CCE" w:rsidRPr="006C29A7" w:rsidRDefault="004C6C86" w:rsidP="00074F51">
      <w:pPr>
        <w:spacing w:after="0" w:line="240" w:lineRule="auto"/>
        <w:rPr>
          <w:rFonts w:ascii="Gill Sans MT" w:hAnsi="Gill Sans MT"/>
          <w:b/>
          <w:bCs/>
          <w:sz w:val="28"/>
          <w:szCs w:val="28"/>
        </w:rPr>
      </w:pPr>
      <w:r w:rsidRPr="006C29A7">
        <w:rPr>
          <w:rFonts w:ascii="Gill Sans MT" w:hAnsi="Gill Sans MT"/>
          <w:b/>
          <w:bCs/>
          <w:sz w:val="28"/>
          <w:szCs w:val="28"/>
        </w:rPr>
        <w:lastRenderedPageBreak/>
        <w:t>READINGS</w:t>
      </w:r>
    </w:p>
    <w:p w14:paraId="35B932E8" w14:textId="1CE2CF17" w:rsidR="004C6C86" w:rsidRPr="006C29A7" w:rsidRDefault="004C6C86" w:rsidP="00074F51">
      <w:pPr>
        <w:spacing w:after="0" w:line="240" w:lineRule="auto"/>
        <w:rPr>
          <w:rFonts w:ascii="Gill Sans MT" w:hAnsi="Gill Sans MT"/>
          <w:b/>
          <w:bCs/>
          <w:sz w:val="28"/>
          <w:szCs w:val="28"/>
        </w:rPr>
      </w:pPr>
    </w:p>
    <w:p w14:paraId="034974C7" w14:textId="77777777" w:rsidR="00C17F38" w:rsidRPr="00C17F38" w:rsidRDefault="00C17F38" w:rsidP="00050D65">
      <w:pPr>
        <w:pStyle w:val="chapter-1"/>
        <w:spacing w:before="0" w:beforeAutospacing="0" w:after="0" w:afterAutospacing="0"/>
        <w:rPr>
          <w:rStyle w:val="chapternum"/>
          <w:rFonts w:ascii="Gill Sans MT" w:hAnsi="Gill Sans MT"/>
          <w:b/>
          <w:bCs/>
          <w:color w:val="FF0000"/>
          <w:sz w:val="28"/>
          <w:szCs w:val="28"/>
        </w:rPr>
      </w:pPr>
      <w:r w:rsidRPr="00C17F38">
        <w:rPr>
          <w:rStyle w:val="chapternum"/>
          <w:rFonts w:ascii="Gill Sans MT" w:hAnsi="Gill Sans MT"/>
          <w:b/>
          <w:bCs/>
          <w:color w:val="FF0000"/>
          <w:sz w:val="28"/>
          <w:szCs w:val="28"/>
        </w:rPr>
        <w:t>Acts 1:1-11</w:t>
      </w:r>
    </w:p>
    <w:p w14:paraId="25B8F016" w14:textId="77777777" w:rsidR="00C17F38" w:rsidRPr="00C17F38" w:rsidRDefault="00C17F38" w:rsidP="00050D65">
      <w:pPr>
        <w:pStyle w:val="chapter-1"/>
        <w:spacing w:before="0" w:beforeAutospacing="0" w:after="0" w:afterAutospacing="0"/>
        <w:rPr>
          <w:rStyle w:val="chapternum"/>
          <w:rFonts w:ascii="Gill Sans MT" w:hAnsi="Gill Sans MT"/>
          <w:b/>
          <w:bCs/>
          <w:color w:val="FF0000"/>
          <w:sz w:val="28"/>
          <w:szCs w:val="28"/>
        </w:rPr>
      </w:pPr>
    </w:p>
    <w:p w14:paraId="09FE5FCF" w14:textId="77777777" w:rsidR="00C17F38" w:rsidRDefault="00050D65" w:rsidP="00050D65">
      <w:pPr>
        <w:pStyle w:val="chapter-1"/>
        <w:spacing w:before="0" w:beforeAutospacing="0" w:after="0" w:afterAutospacing="0"/>
        <w:rPr>
          <w:rStyle w:val="text"/>
          <w:rFonts w:ascii="Gill Sans MT" w:hAnsi="Gill Sans MT"/>
          <w:b/>
          <w:bCs/>
          <w:color w:val="FF0000"/>
          <w:sz w:val="28"/>
          <w:szCs w:val="28"/>
        </w:rPr>
      </w:pPr>
      <w:r w:rsidRPr="00C17F38">
        <w:rPr>
          <w:rStyle w:val="chapternum"/>
          <w:rFonts w:ascii="Gill Sans MT" w:hAnsi="Gill Sans MT"/>
          <w:b/>
          <w:bCs/>
          <w:color w:val="FF0000"/>
          <w:sz w:val="28"/>
          <w:szCs w:val="28"/>
        </w:rPr>
        <w:t>1 </w:t>
      </w:r>
      <w:r w:rsidRPr="00C17F38">
        <w:rPr>
          <w:rStyle w:val="text"/>
          <w:rFonts w:ascii="Gill Sans MT" w:hAnsi="Gill Sans MT"/>
          <w:b/>
          <w:bCs/>
          <w:color w:val="FF0000"/>
          <w:sz w:val="28"/>
          <w:szCs w:val="28"/>
        </w:rPr>
        <w:t xml:space="preserve">In my former book, Theophilus, I wrote about all that Jesus began to do and to teach </w:t>
      </w:r>
      <w:r w:rsidRPr="00C17F38">
        <w:rPr>
          <w:rStyle w:val="text"/>
          <w:rFonts w:ascii="Gill Sans MT" w:hAnsi="Gill Sans MT"/>
          <w:b/>
          <w:bCs/>
          <w:color w:val="FF0000"/>
          <w:sz w:val="28"/>
          <w:szCs w:val="28"/>
          <w:vertAlign w:val="superscript"/>
        </w:rPr>
        <w:t>2 </w:t>
      </w:r>
      <w:r w:rsidRPr="00C17F38">
        <w:rPr>
          <w:rStyle w:val="text"/>
          <w:rFonts w:ascii="Gill Sans MT" w:hAnsi="Gill Sans MT"/>
          <w:b/>
          <w:bCs/>
          <w:color w:val="FF0000"/>
          <w:sz w:val="28"/>
          <w:szCs w:val="28"/>
        </w:rPr>
        <w:t xml:space="preserve">until the day he was taken up to heaven, after giving instructions through the Holy Spirit to the apostles he had chosen. </w:t>
      </w:r>
    </w:p>
    <w:p w14:paraId="7D598BD6" w14:textId="77777777" w:rsidR="00C17F38" w:rsidRDefault="00C17F38" w:rsidP="00050D65">
      <w:pPr>
        <w:pStyle w:val="chapter-1"/>
        <w:spacing w:before="0" w:beforeAutospacing="0" w:after="0" w:afterAutospacing="0"/>
        <w:rPr>
          <w:rStyle w:val="text"/>
          <w:rFonts w:ascii="Gill Sans MT" w:hAnsi="Gill Sans MT"/>
          <w:b/>
          <w:bCs/>
          <w:color w:val="FF0000"/>
          <w:sz w:val="28"/>
          <w:szCs w:val="28"/>
        </w:rPr>
      </w:pPr>
    </w:p>
    <w:p w14:paraId="14FBC07E" w14:textId="77777777" w:rsidR="00C17F38" w:rsidRDefault="00050D65" w:rsidP="00050D65">
      <w:pPr>
        <w:pStyle w:val="chapter-1"/>
        <w:spacing w:before="0" w:beforeAutospacing="0" w:after="0" w:afterAutospacing="0"/>
        <w:rPr>
          <w:rStyle w:val="text"/>
          <w:rFonts w:ascii="Gill Sans MT" w:hAnsi="Gill Sans MT"/>
          <w:b/>
          <w:bCs/>
          <w:color w:val="FF0000"/>
          <w:sz w:val="28"/>
          <w:szCs w:val="28"/>
        </w:rPr>
      </w:pPr>
      <w:r w:rsidRPr="00C17F38">
        <w:rPr>
          <w:rStyle w:val="text"/>
          <w:rFonts w:ascii="Gill Sans MT" w:hAnsi="Gill Sans MT"/>
          <w:b/>
          <w:bCs/>
          <w:color w:val="FF0000"/>
          <w:sz w:val="28"/>
          <w:szCs w:val="28"/>
          <w:vertAlign w:val="superscript"/>
        </w:rPr>
        <w:t>3 </w:t>
      </w:r>
      <w:r w:rsidRPr="00C17F38">
        <w:rPr>
          <w:rStyle w:val="text"/>
          <w:rFonts w:ascii="Gill Sans MT" w:hAnsi="Gill Sans MT"/>
          <w:b/>
          <w:bCs/>
          <w:color w:val="FF0000"/>
          <w:sz w:val="28"/>
          <w:szCs w:val="28"/>
        </w:rPr>
        <w:t>After his suffering, he presented himself to them and gave many convincing proofs that he was alive. He appeared to them over a period of forty days and spoke about the kingdom of God.</w:t>
      </w:r>
    </w:p>
    <w:p w14:paraId="3C1D09AA" w14:textId="77777777" w:rsidR="00C17F38" w:rsidRDefault="00C17F38" w:rsidP="00050D65">
      <w:pPr>
        <w:pStyle w:val="chapter-1"/>
        <w:spacing w:before="0" w:beforeAutospacing="0" w:after="0" w:afterAutospacing="0"/>
        <w:rPr>
          <w:rStyle w:val="text"/>
          <w:rFonts w:ascii="Gill Sans MT" w:hAnsi="Gill Sans MT"/>
          <w:b/>
          <w:bCs/>
          <w:color w:val="FF0000"/>
          <w:sz w:val="28"/>
          <w:szCs w:val="28"/>
        </w:rPr>
      </w:pPr>
    </w:p>
    <w:p w14:paraId="23689205" w14:textId="395076F1" w:rsidR="00050D65" w:rsidRPr="00C17F38" w:rsidRDefault="00050D65" w:rsidP="00050D65">
      <w:pPr>
        <w:pStyle w:val="chapter-1"/>
        <w:spacing w:before="0" w:beforeAutospacing="0" w:after="0" w:afterAutospacing="0"/>
        <w:rPr>
          <w:rFonts w:ascii="Gill Sans MT" w:hAnsi="Gill Sans MT"/>
          <w:b/>
          <w:bCs/>
          <w:color w:val="FF0000"/>
          <w:sz w:val="28"/>
          <w:szCs w:val="28"/>
        </w:rPr>
      </w:pPr>
      <w:r w:rsidRPr="00C17F38">
        <w:rPr>
          <w:rStyle w:val="text"/>
          <w:rFonts w:ascii="Gill Sans MT" w:hAnsi="Gill Sans MT"/>
          <w:b/>
          <w:bCs/>
          <w:color w:val="FF0000"/>
          <w:sz w:val="28"/>
          <w:szCs w:val="28"/>
          <w:vertAlign w:val="superscript"/>
        </w:rPr>
        <w:t>4 </w:t>
      </w:r>
      <w:r w:rsidRPr="00C17F38">
        <w:rPr>
          <w:rStyle w:val="text"/>
          <w:rFonts w:ascii="Gill Sans MT" w:hAnsi="Gill Sans MT"/>
          <w:b/>
          <w:bCs/>
          <w:color w:val="FF0000"/>
          <w:sz w:val="28"/>
          <w:szCs w:val="28"/>
        </w:rPr>
        <w:t xml:space="preserve">On one occasion, while he was eating with them, he gave them this command: </w:t>
      </w:r>
      <w:r w:rsidRPr="00C17F38">
        <w:rPr>
          <w:rStyle w:val="woj"/>
          <w:rFonts w:ascii="Gill Sans MT" w:hAnsi="Gill Sans MT"/>
          <w:b/>
          <w:bCs/>
          <w:color w:val="FF0000"/>
          <w:sz w:val="28"/>
          <w:szCs w:val="28"/>
        </w:rPr>
        <w:t>‘Do not leave Jerusalem, but wait for the gift my Father promised, which you have heard me speak about.</w:t>
      </w:r>
      <w:r w:rsidRPr="00C17F38">
        <w:rPr>
          <w:rStyle w:val="text"/>
          <w:rFonts w:ascii="Gill Sans MT" w:hAnsi="Gill Sans MT"/>
          <w:b/>
          <w:bCs/>
          <w:color w:val="FF0000"/>
          <w:sz w:val="28"/>
          <w:szCs w:val="28"/>
        </w:rPr>
        <w:t xml:space="preserve"> </w:t>
      </w:r>
      <w:r w:rsidRPr="00C17F38">
        <w:rPr>
          <w:rStyle w:val="text"/>
          <w:rFonts w:ascii="Gill Sans MT" w:hAnsi="Gill Sans MT"/>
          <w:b/>
          <w:bCs/>
          <w:color w:val="FF0000"/>
          <w:sz w:val="28"/>
          <w:szCs w:val="28"/>
          <w:vertAlign w:val="superscript"/>
        </w:rPr>
        <w:t>5 </w:t>
      </w:r>
      <w:r w:rsidRPr="00C17F38">
        <w:rPr>
          <w:rStyle w:val="woj"/>
          <w:rFonts w:ascii="Gill Sans MT" w:hAnsi="Gill Sans MT"/>
          <w:b/>
          <w:bCs/>
          <w:color w:val="FF0000"/>
          <w:sz w:val="28"/>
          <w:szCs w:val="28"/>
        </w:rPr>
        <w:t>For John baptised with water, but in a few days you will be baptised with the Holy Spirit.’</w:t>
      </w:r>
    </w:p>
    <w:p w14:paraId="64AD808F" w14:textId="77777777" w:rsidR="00C17F38" w:rsidRDefault="00C17F38" w:rsidP="00050D65">
      <w:pPr>
        <w:pStyle w:val="NormalWeb"/>
        <w:spacing w:before="0" w:beforeAutospacing="0" w:after="0" w:afterAutospacing="0"/>
        <w:rPr>
          <w:rStyle w:val="text"/>
          <w:rFonts w:ascii="Gill Sans MT" w:hAnsi="Gill Sans MT"/>
          <w:b/>
          <w:bCs/>
          <w:color w:val="FF0000"/>
          <w:sz w:val="28"/>
          <w:szCs w:val="28"/>
          <w:vertAlign w:val="superscript"/>
        </w:rPr>
      </w:pPr>
    </w:p>
    <w:p w14:paraId="7DB69497" w14:textId="6F56815B" w:rsidR="00050D65" w:rsidRPr="00C17F38" w:rsidRDefault="00050D65" w:rsidP="00050D65">
      <w:pPr>
        <w:pStyle w:val="NormalWeb"/>
        <w:spacing w:before="0" w:beforeAutospacing="0" w:after="0" w:afterAutospacing="0"/>
        <w:rPr>
          <w:rFonts w:ascii="Gill Sans MT" w:hAnsi="Gill Sans MT"/>
          <w:b/>
          <w:bCs/>
          <w:color w:val="FF0000"/>
          <w:sz w:val="28"/>
          <w:szCs w:val="28"/>
        </w:rPr>
      </w:pPr>
      <w:r w:rsidRPr="00C17F38">
        <w:rPr>
          <w:rStyle w:val="text"/>
          <w:rFonts w:ascii="Gill Sans MT" w:hAnsi="Gill Sans MT"/>
          <w:b/>
          <w:bCs/>
          <w:color w:val="FF0000"/>
          <w:sz w:val="28"/>
          <w:szCs w:val="28"/>
          <w:vertAlign w:val="superscript"/>
        </w:rPr>
        <w:t>6 </w:t>
      </w:r>
      <w:r w:rsidRPr="00C17F38">
        <w:rPr>
          <w:rStyle w:val="text"/>
          <w:rFonts w:ascii="Gill Sans MT" w:hAnsi="Gill Sans MT"/>
          <w:b/>
          <w:bCs/>
          <w:color w:val="FF0000"/>
          <w:sz w:val="28"/>
          <w:szCs w:val="28"/>
        </w:rPr>
        <w:t>Then they gathered round him and asked him, ‘Lord, are you at this time going to restore the kingdom to Israel?’</w:t>
      </w:r>
    </w:p>
    <w:p w14:paraId="33D93FEA" w14:textId="77777777" w:rsidR="00C17F38" w:rsidRDefault="00C17F38" w:rsidP="00050D65">
      <w:pPr>
        <w:pStyle w:val="NormalWeb"/>
        <w:spacing w:before="0" w:beforeAutospacing="0" w:after="0" w:afterAutospacing="0"/>
        <w:rPr>
          <w:rStyle w:val="text"/>
          <w:rFonts w:ascii="Gill Sans MT" w:hAnsi="Gill Sans MT"/>
          <w:b/>
          <w:bCs/>
          <w:color w:val="FF0000"/>
          <w:sz w:val="28"/>
          <w:szCs w:val="28"/>
          <w:vertAlign w:val="superscript"/>
        </w:rPr>
      </w:pPr>
    </w:p>
    <w:p w14:paraId="606F6FB2" w14:textId="0AB3C5B5" w:rsidR="00050D65" w:rsidRPr="00C17F38" w:rsidRDefault="00050D65" w:rsidP="00050D65">
      <w:pPr>
        <w:pStyle w:val="NormalWeb"/>
        <w:spacing w:before="0" w:beforeAutospacing="0" w:after="0" w:afterAutospacing="0"/>
        <w:rPr>
          <w:rFonts w:ascii="Gill Sans MT" w:hAnsi="Gill Sans MT"/>
          <w:b/>
          <w:bCs/>
          <w:color w:val="FF0000"/>
          <w:sz w:val="28"/>
          <w:szCs w:val="28"/>
        </w:rPr>
      </w:pPr>
      <w:r w:rsidRPr="00C17F38">
        <w:rPr>
          <w:rStyle w:val="text"/>
          <w:rFonts w:ascii="Gill Sans MT" w:hAnsi="Gill Sans MT"/>
          <w:b/>
          <w:bCs/>
          <w:color w:val="FF0000"/>
          <w:sz w:val="28"/>
          <w:szCs w:val="28"/>
          <w:vertAlign w:val="superscript"/>
        </w:rPr>
        <w:t>7 </w:t>
      </w:r>
      <w:r w:rsidRPr="00C17F38">
        <w:rPr>
          <w:rStyle w:val="text"/>
          <w:rFonts w:ascii="Gill Sans MT" w:hAnsi="Gill Sans MT"/>
          <w:b/>
          <w:bCs/>
          <w:color w:val="FF0000"/>
          <w:sz w:val="28"/>
          <w:szCs w:val="28"/>
        </w:rPr>
        <w:t xml:space="preserve">He said to them: </w:t>
      </w:r>
      <w:r w:rsidRPr="00C17F38">
        <w:rPr>
          <w:rStyle w:val="woj"/>
          <w:rFonts w:ascii="Gill Sans MT" w:hAnsi="Gill Sans MT"/>
          <w:b/>
          <w:bCs/>
          <w:color w:val="FF0000"/>
          <w:sz w:val="28"/>
          <w:szCs w:val="28"/>
        </w:rPr>
        <w:t>‘It is not for you to know the times or dates the Father has set by his own authority.</w:t>
      </w:r>
      <w:r w:rsidRPr="00C17F38">
        <w:rPr>
          <w:rStyle w:val="text"/>
          <w:rFonts w:ascii="Gill Sans MT" w:hAnsi="Gill Sans MT"/>
          <w:b/>
          <w:bCs/>
          <w:color w:val="FF0000"/>
          <w:sz w:val="28"/>
          <w:szCs w:val="28"/>
        </w:rPr>
        <w:t xml:space="preserve"> </w:t>
      </w:r>
      <w:r w:rsidRPr="00C17F38">
        <w:rPr>
          <w:rStyle w:val="text"/>
          <w:rFonts w:ascii="Gill Sans MT" w:hAnsi="Gill Sans MT"/>
          <w:b/>
          <w:bCs/>
          <w:color w:val="FF0000"/>
          <w:sz w:val="28"/>
          <w:szCs w:val="28"/>
          <w:vertAlign w:val="superscript"/>
        </w:rPr>
        <w:t>8 </w:t>
      </w:r>
      <w:r w:rsidRPr="00C17F38">
        <w:rPr>
          <w:rStyle w:val="woj"/>
          <w:rFonts w:ascii="Gill Sans MT" w:hAnsi="Gill Sans MT"/>
          <w:b/>
          <w:bCs/>
          <w:color w:val="FF0000"/>
          <w:sz w:val="28"/>
          <w:szCs w:val="28"/>
        </w:rPr>
        <w:t>But you will receive power when the Holy Spirit comes on you; and you will be my witnesses in Jerusalem and in all Judea and Samaria and to the ends of the earth.’</w:t>
      </w:r>
    </w:p>
    <w:p w14:paraId="304A67D2" w14:textId="77777777" w:rsidR="00C17F38" w:rsidRDefault="00C17F38" w:rsidP="00050D65">
      <w:pPr>
        <w:pStyle w:val="NormalWeb"/>
        <w:spacing w:before="0" w:beforeAutospacing="0" w:after="0" w:afterAutospacing="0"/>
        <w:rPr>
          <w:rStyle w:val="text"/>
          <w:rFonts w:ascii="Gill Sans MT" w:hAnsi="Gill Sans MT"/>
          <w:b/>
          <w:bCs/>
          <w:color w:val="FF0000"/>
          <w:sz w:val="28"/>
          <w:szCs w:val="28"/>
          <w:vertAlign w:val="superscript"/>
        </w:rPr>
      </w:pPr>
    </w:p>
    <w:p w14:paraId="2E1CEFD5" w14:textId="2DB47790" w:rsidR="00050D65" w:rsidRPr="00C17F38" w:rsidRDefault="00050D65" w:rsidP="00050D65">
      <w:pPr>
        <w:pStyle w:val="NormalWeb"/>
        <w:spacing w:before="0" w:beforeAutospacing="0" w:after="0" w:afterAutospacing="0"/>
        <w:rPr>
          <w:rFonts w:ascii="Gill Sans MT" w:hAnsi="Gill Sans MT"/>
          <w:b/>
          <w:bCs/>
          <w:color w:val="FF0000"/>
          <w:sz w:val="28"/>
          <w:szCs w:val="28"/>
        </w:rPr>
      </w:pPr>
      <w:r w:rsidRPr="00C17F38">
        <w:rPr>
          <w:rStyle w:val="text"/>
          <w:rFonts w:ascii="Gill Sans MT" w:hAnsi="Gill Sans MT"/>
          <w:b/>
          <w:bCs/>
          <w:color w:val="FF0000"/>
          <w:sz w:val="28"/>
          <w:szCs w:val="28"/>
          <w:vertAlign w:val="superscript"/>
        </w:rPr>
        <w:t>9 </w:t>
      </w:r>
      <w:r w:rsidRPr="00C17F38">
        <w:rPr>
          <w:rStyle w:val="text"/>
          <w:rFonts w:ascii="Gill Sans MT" w:hAnsi="Gill Sans MT"/>
          <w:b/>
          <w:bCs/>
          <w:color w:val="FF0000"/>
          <w:sz w:val="28"/>
          <w:szCs w:val="28"/>
        </w:rPr>
        <w:t>After he said this, he was taken up before their very eyes and a cloud hid him from their sight.</w:t>
      </w:r>
    </w:p>
    <w:p w14:paraId="3B1BE2B8" w14:textId="77777777" w:rsidR="00C17F38" w:rsidRDefault="00C17F38" w:rsidP="00050D65">
      <w:pPr>
        <w:pStyle w:val="NormalWeb"/>
        <w:spacing w:before="0" w:beforeAutospacing="0" w:after="0" w:afterAutospacing="0"/>
        <w:rPr>
          <w:rStyle w:val="text"/>
          <w:rFonts w:ascii="Gill Sans MT" w:hAnsi="Gill Sans MT"/>
          <w:b/>
          <w:bCs/>
          <w:color w:val="FF0000"/>
          <w:sz w:val="28"/>
          <w:szCs w:val="28"/>
          <w:vertAlign w:val="superscript"/>
        </w:rPr>
      </w:pPr>
    </w:p>
    <w:p w14:paraId="272994FF" w14:textId="42380699" w:rsidR="00050D65" w:rsidRDefault="00050D65" w:rsidP="00050D65">
      <w:pPr>
        <w:pStyle w:val="NormalWeb"/>
        <w:spacing w:before="0" w:beforeAutospacing="0" w:after="0" w:afterAutospacing="0"/>
        <w:rPr>
          <w:rStyle w:val="text"/>
          <w:rFonts w:ascii="Gill Sans MT" w:hAnsi="Gill Sans MT"/>
          <w:b/>
          <w:bCs/>
          <w:color w:val="FF0000"/>
          <w:sz w:val="28"/>
          <w:szCs w:val="28"/>
        </w:rPr>
      </w:pPr>
      <w:r w:rsidRPr="00C17F38">
        <w:rPr>
          <w:rStyle w:val="text"/>
          <w:rFonts w:ascii="Gill Sans MT" w:hAnsi="Gill Sans MT"/>
          <w:b/>
          <w:bCs/>
          <w:color w:val="FF0000"/>
          <w:sz w:val="28"/>
          <w:szCs w:val="28"/>
          <w:vertAlign w:val="superscript"/>
        </w:rPr>
        <w:t>10 </w:t>
      </w:r>
      <w:r w:rsidRPr="00C17F38">
        <w:rPr>
          <w:rStyle w:val="text"/>
          <w:rFonts w:ascii="Gill Sans MT" w:hAnsi="Gill Sans MT"/>
          <w:b/>
          <w:bCs/>
          <w:color w:val="FF0000"/>
          <w:sz w:val="28"/>
          <w:szCs w:val="28"/>
        </w:rPr>
        <w:t xml:space="preserve">They were looking intently up into the sky as he was going, when suddenly two men dressed in white stood beside them. </w:t>
      </w:r>
      <w:r w:rsidRPr="00C17F38">
        <w:rPr>
          <w:rStyle w:val="text"/>
          <w:rFonts w:ascii="Gill Sans MT" w:hAnsi="Gill Sans MT"/>
          <w:b/>
          <w:bCs/>
          <w:color w:val="FF0000"/>
          <w:sz w:val="28"/>
          <w:szCs w:val="28"/>
          <w:vertAlign w:val="superscript"/>
        </w:rPr>
        <w:t>11 </w:t>
      </w:r>
      <w:r w:rsidRPr="00C17F38">
        <w:rPr>
          <w:rStyle w:val="text"/>
          <w:rFonts w:ascii="Gill Sans MT" w:hAnsi="Gill Sans MT"/>
          <w:b/>
          <w:bCs/>
          <w:color w:val="FF0000"/>
          <w:sz w:val="28"/>
          <w:szCs w:val="28"/>
        </w:rPr>
        <w:t>‘Men of Galilee,’ they said, ‘why do you stand here looking into the sky? This same Jesus, who has been taken from you into heaven, will come back in the same way you have seen him go into heaven.’</w:t>
      </w:r>
    </w:p>
    <w:p w14:paraId="7A61F352" w14:textId="1AC08588"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66CF65E1" w14:textId="53B8631D"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63BF2EC4" w14:textId="3872103C"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0AE5B161" w14:textId="28D29913"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324748A4" w14:textId="73BA9424"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57D21DBE" w14:textId="32CBD4D2"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50B04B1D" w14:textId="163E74AD"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750EBBDB" w14:textId="5149A470"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11363B7A" w14:textId="77777777" w:rsidR="00835BF8" w:rsidRDefault="00835BF8" w:rsidP="00050D65">
      <w:pPr>
        <w:pStyle w:val="NormalWeb"/>
        <w:spacing w:before="0" w:beforeAutospacing="0" w:after="0" w:afterAutospacing="0"/>
        <w:rPr>
          <w:rStyle w:val="text"/>
          <w:rFonts w:ascii="Gill Sans MT" w:hAnsi="Gill Sans MT"/>
          <w:b/>
          <w:bCs/>
          <w:color w:val="FF0000"/>
          <w:sz w:val="28"/>
          <w:szCs w:val="28"/>
        </w:rPr>
      </w:pPr>
    </w:p>
    <w:p w14:paraId="1A816552" w14:textId="06D926F6" w:rsidR="00835BF8" w:rsidRPr="00835BF8" w:rsidRDefault="00835BF8" w:rsidP="00050D65">
      <w:pPr>
        <w:pStyle w:val="NormalWeb"/>
        <w:spacing w:before="0" w:beforeAutospacing="0" w:after="0" w:afterAutospacing="0"/>
        <w:rPr>
          <w:rStyle w:val="text"/>
          <w:rFonts w:ascii="Gill Sans MT" w:hAnsi="Gill Sans MT"/>
          <w:b/>
          <w:bCs/>
          <w:sz w:val="28"/>
          <w:szCs w:val="28"/>
        </w:rPr>
      </w:pPr>
      <w:r w:rsidRPr="00835BF8">
        <w:rPr>
          <w:rStyle w:val="text"/>
          <w:rFonts w:ascii="Gill Sans MT" w:hAnsi="Gill Sans MT"/>
          <w:b/>
          <w:bCs/>
          <w:sz w:val="28"/>
          <w:szCs w:val="28"/>
        </w:rPr>
        <w:lastRenderedPageBreak/>
        <w:t>Matthew 25:1-13</w:t>
      </w:r>
    </w:p>
    <w:p w14:paraId="79C3FA31"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lang w:eastAsia="en-GB"/>
        </w:rPr>
        <w:t xml:space="preserve"> ‘At that time the kingdom of heaven will be like ten virgins who took their lamps and went out to meet the bridegroom. </w:t>
      </w:r>
      <w:r w:rsidRPr="00835BF8">
        <w:rPr>
          <w:rFonts w:ascii="Gill Sans MT" w:eastAsia="Times New Roman" w:hAnsi="Gill Sans MT" w:cs="Times New Roman"/>
          <w:b/>
          <w:bCs/>
          <w:sz w:val="28"/>
          <w:szCs w:val="28"/>
          <w:vertAlign w:val="superscript"/>
          <w:lang w:eastAsia="en-GB"/>
        </w:rPr>
        <w:t>2 </w:t>
      </w:r>
      <w:r w:rsidRPr="00835BF8">
        <w:rPr>
          <w:rFonts w:ascii="Gill Sans MT" w:eastAsia="Times New Roman" w:hAnsi="Gill Sans MT" w:cs="Times New Roman"/>
          <w:b/>
          <w:bCs/>
          <w:sz w:val="28"/>
          <w:szCs w:val="28"/>
          <w:lang w:eastAsia="en-GB"/>
        </w:rPr>
        <w:t xml:space="preserve">Five of them were foolish and five were wise. </w:t>
      </w:r>
      <w:r w:rsidRPr="00835BF8">
        <w:rPr>
          <w:rFonts w:ascii="Gill Sans MT" w:eastAsia="Times New Roman" w:hAnsi="Gill Sans MT" w:cs="Times New Roman"/>
          <w:b/>
          <w:bCs/>
          <w:sz w:val="28"/>
          <w:szCs w:val="28"/>
          <w:vertAlign w:val="superscript"/>
          <w:lang w:eastAsia="en-GB"/>
        </w:rPr>
        <w:t>3 </w:t>
      </w:r>
      <w:r w:rsidRPr="00835BF8">
        <w:rPr>
          <w:rFonts w:ascii="Gill Sans MT" w:eastAsia="Times New Roman" w:hAnsi="Gill Sans MT" w:cs="Times New Roman"/>
          <w:b/>
          <w:bCs/>
          <w:sz w:val="28"/>
          <w:szCs w:val="28"/>
          <w:lang w:eastAsia="en-GB"/>
        </w:rPr>
        <w:t xml:space="preserve">The foolish ones took their lamps but did not take any oil with them. </w:t>
      </w:r>
      <w:r w:rsidRPr="00835BF8">
        <w:rPr>
          <w:rFonts w:ascii="Gill Sans MT" w:eastAsia="Times New Roman" w:hAnsi="Gill Sans MT" w:cs="Times New Roman"/>
          <w:b/>
          <w:bCs/>
          <w:sz w:val="28"/>
          <w:szCs w:val="28"/>
          <w:vertAlign w:val="superscript"/>
          <w:lang w:eastAsia="en-GB"/>
        </w:rPr>
        <w:t>4 </w:t>
      </w:r>
      <w:r w:rsidRPr="00835BF8">
        <w:rPr>
          <w:rFonts w:ascii="Gill Sans MT" w:eastAsia="Times New Roman" w:hAnsi="Gill Sans MT" w:cs="Times New Roman"/>
          <w:b/>
          <w:bCs/>
          <w:sz w:val="28"/>
          <w:szCs w:val="28"/>
          <w:lang w:eastAsia="en-GB"/>
        </w:rPr>
        <w:t xml:space="preserve">The wise ones, however, took oil in jars along with their lamps. </w:t>
      </w:r>
      <w:r w:rsidRPr="00835BF8">
        <w:rPr>
          <w:rFonts w:ascii="Gill Sans MT" w:eastAsia="Times New Roman" w:hAnsi="Gill Sans MT" w:cs="Times New Roman"/>
          <w:b/>
          <w:bCs/>
          <w:sz w:val="28"/>
          <w:szCs w:val="28"/>
          <w:vertAlign w:val="superscript"/>
          <w:lang w:eastAsia="en-GB"/>
        </w:rPr>
        <w:t>5 </w:t>
      </w:r>
      <w:r w:rsidRPr="00835BF8">
        <w:rPr>
          <w:rFonts w:ascii="Gill Sans MT" w:eastAsia="Times New Roman" w:hAnsi="Gill Sans MT" w:cs="Times New Roman"/>
          <w:b/>
          <w:bCs/>
          <w:sz w:val="28"/>
          <w:szCs w:val="28"/>
          <w:lang w:eastAsia="en-GB"/>
        </w:rPr>
        <w:t>The bridegroom was a long time in coming, and they all became drowsy and fell asleep.</w:t>
      </w:r>
    </w:p>
    <w:p w14:paraId="6E623158"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6 </w:t>
      </w:r>
      <w:r w:rsidRPr="00835BF8">
        <w:rPr>
          <w:rFonts w:ascii="Gill Sans MT" w:eastAsia="Times New Roman" w:hAnsi="Gill Sans MT" w:cs="Times New Roman"/>
          <w:b/>
          <w:bCs/>
          <w:sz w:val="28"/>
          <w:szCs w:val="28"/>
          <w:lang w:eastAsia="en-GB"/>
        </w:rPr>
        <w:t>‘At midnight the cry rang out: “Here’s the bridegroom! Come out to meet him!”</w:t>
      </w:r>
    </w:p>
    <w:p w14:paraId="480BED70"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7 </w:t>
      </w:r>
      <w:r w:rsidRPr="00835BF8">
        <w:rPr>
          <w:rFonts w:ascii="Gill Sans MT" w:eastAsia="Times New Roman" w:hAnsi="Gill Sans MT" w:cs="Times New Roman"/>
          <w:b/>
          <w:bCs/>
          <w:sz w:val="28"/>
          <w:szCs w:val="28"/>
          <w:lang w:eastAsia="en-GB"/>
        </w:rPr>
        <w:t xml:space="preserve">‘Then all the virgins woke up and trimmed their lamps. </w:t>
      </w:r>
      <w:r w:rsidRPr="00835BF8">
        <w:rPr>
          <w:rFonts w:ascii="Gill Sans MT" w:eastAsia="Times New Roman" w:hAnsi="Gill Sans MT" w:cs="Times New Roman"/>
          <w:b/>
          <w:bCs/>
          <w:sz w:val="28"/>
          <w:szCs w:val="28"/>
          <w:vertAlign w:val="superscript"/>
          <w:lang w:eastAsia="en-GB"/>
        </w:rPr>
        <w:t>8 </w:t>
      </w:r>
      <w:r w:rsidRPr="00835BF8">
        <w:rPr>
          <w:rFonts w:ascii="Gill Sans MT" w:eastAsia="Times New Roman" w:hAnsi="Gill Sans MT" w:cs="Times New Roman"/>
          <w:b/>
          <w:bCs/>
          <w:sz w:val="28"/>
          <w:szCs w:val="28"/>
          <w:lang w:eastAsia="en-GB"/>
        </w:rPr>
        <w:t>The foolish ones said to the wise, “Give us some of your oil; our lamps are going out.”</w:t>
      </w:r>
    </w:p>
    <w:p w14:paraId="0CA0ADE5"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9 </w:t>
      </w:r>
      <w:r w:rsidRPr="00835BF8">
        <w:rPr>
          <w:rFonts w:ascii="Gill Sans MT" w:eastAsia="Times New Roman" w:hAnsi="Gill Sans MT" w:cs="Times New Roman"/>
          <w:b/>
          <w:bCs/>
          <w:sz w:val="28"/>
          <w:szCs w:val="28"/>
          <w:lang w:eastAsia="en-GB"/>
        </w:rPr>
        <w:t>‘“No,” they replied, “there may not be enough for both us and you. Instead, go to those who sell oil and buy some for yourselves.”</w:t>
      </w:r>
    </w:p>
    <w:p w14:paraId="0B3BD341"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10 </w:t>
      </w:r>
      <w:r w:rsidRPr="00835BF8">
        <w:rPr>
          <w:rFonts w:ascii="Gill Sans MT" w:eastAsia="Times New Roman" w:hAnsi="Gill Sans MT" w:cs="Times New Roman"/>
          <w:b/>
          <w:bCs/>
          <w:sz w:val="28"/>
          <w:szCs w:val="28"/>
          <w:lang w:eastAsia="en-GB"/>
        </w:rPr>
        <w:t>‘But while they were on their way to buy the oil, the bridegroom arrived. The virgins who were ready went in with him to the wedding banquet. And the door was shut.</w:t>
      </w:r>
    </w:p>
    <w:p w14:paraId="11242CC6"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11 </w:t>
      </w:r>
      <w:r w:rsidRPr="00835BF8">
        <w:rPr>
          <w:rFonts w:ascii="Gill Sans MT" w:eastAsia="Times New Roman" w:hAnsi="Gill Sans MT" w:cs="Times New Roman"/>
          <w:b/>
          <w:bCs/>
          <w:sz w:val="28"/>
          <w:szCs w:val="28"/>
          <w:lang w:eastAsia="en-GB"/>
        </w:rPr>
        <w:t>‘Later the others also came. “Lord, Lord,” they said, “open the door for us!”</w:t>
      </w:r>
    </w:p>
    <w:p w14:paraId="33D65856"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12 </w:t>
      </w:r>
      <w:r w:rsidRPr="00835BF8">
        <w:rPr>
          <w:rFonts w:ascii="Gill Sans MT" w:eastAsia="Times New Roman" w:hAnsi="Gill Sans MT" w:cs="Times New Roman"/>
          <w:b/>
          <w:bCs/>
          <w:sz w:val="28"/>
          <w:szCs w:val="28"/>
          <w:lang w:eastAsia="en-GB"/>
        </w:rPr>
        <w:t>‘But he replied, “Truly I tell you, I don’t know you.”</w:t>
      </w:r>
    </w:p>
    <w:p w14:paraId="41079BC1" w14:textId="77777777" w:rsidR="00835BF8" w:rsidRPr="00835BF8" w:rsidRDefault="00835BF8" w:rsidP="00835BF8">
      <w:pPr>
        <w:spacing w:before="100" w:beforeAutospacing="1" w:after="100" w:afterAutospacing="1" w:line="240" w:lineRule="auto"/>
        <w:rPr>
          <w:rFonts w:ascii="Gill Sans MT" w:eastAsia="Times New Roman" w:hAnsi="Gill Sans MT" w:cs="Times New Roman"/>
          <w:b/>
          <w:bCs/>
          <w:sz w:val="28"/>
          <w:szCs w:val="28"/>
          <w:lang w:eastAsia="en-GB"/>
        </w:rPr>
      </w:pPr>
      <w:r w:rsidRPr="00835BF8">
        <w:rPr>
          <w:rFonts w:ascii="Gill Sans MT" w:eastAsia="Times New Roman" w:hAnsi="Gill Sans MT" w:cs="Times New Roman"/>
          <w:b/>
          <w:bCs/>
          <w:sz w:val="28"/>
          <w:szCs w:val="28"/>
          <w:vertAlign w:val="superscript"/>
          <w:lang w:eastAsia="en-GB"/>
        </w:rPr>
        <w:t>13 </w:t>
      </w:r>
      <w:r w:rsidRPr="00835BF8">
        <w:rPr>
          <w:rFonts w:ascii="Gill Sans MT" w:eastAsia="Times New Roman" w:hAnsi="Gill Sans MT" w:cs="Times New Roman"/>
          <w:b/>
          <w:bCs/>
          <w:sz w:val="28"/>
          <w:szCs w:val="28"/>
          <w:lang w:eastAsia="en-GB"/>
        </w:rPr>
        <w:t>‘Therefore keep watch, because you do not know the day or the hour.</w:t>
      </w:r>
    </w:p>
    <w:p w14:paraId="5EE46A34" w14:textId="77777777" w:rsidR="00835BF8" w:rsidRPr="00835BF8" w:rsidRDefault="00835BF8" w:rsidP="00050D65">
      <w:pPr>
        <w:pStyle w:val="NormalWeb"/>
        <w:spacing w:before="0" w:beforeAutospacing="0" w:after="0" w:afterAutospacing="0"/>
        <w:rPr>
          <w:rFonts w:ascii="Gill Sans MT" w:hAnsi="Gill Sans MT"/>
          <w:b/>
          <w:bCs/>
          <w:color w:val="FF0000"/>
          <w:sz w:val="28"/>
          <w:szCs w:val="28"/>
        </w:rPr>
      </w:pPr>
    </w:p>
    <w:sectPr w:rsidR="00835BF8" w:rsidRPr="00835BF8"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B7C1" w14:textId="77777777" w:rsidR="00256E4C" w:rsidRDefault="00256E4C" w:rsidP="007F0A58">
      <w:pPr>
        <w:spacing w:after="0" w:line="240" w:lineRule="auto"/>
      </w:pPr>
      <w:r>
        <w:separator/>
      </w:r>
    </w:p>
  </w:endnote>
  <w:endnote w:type="continuationSeparator" w:id="0">
    <w:p w14:paraId="0C833DBC" w14:textId="77777777" w:rsidR="00256E4C" w:rsidRDefault="00256E4C"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pStyle w:val="Foote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DCE6" w14:textId="77777777" w:rsidR="00256E4C" w:rsidRDefault="00256E4C" w:rsidP="007F0A58">
      <w:pPr>
        <w:spacing w:after="0" w:line="240" w:lineRule="auto"/>
      </w:pPr>
      <w:r>
        <w:separator/>
      </w:r>
    </w:p>
  </w:footnote>
  <w:footnote w:type="continuationSeparator" w:id="0">
    <w:p w14:paraId="17553106" w14:textId="77777777" w:rsidR="00256E4C" w:rsidRDefault="00256E4C"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1E595B3B" w:rsidR="00B53DF0" w:rsidRPr="00C80BF5" w:rsidRDefault="00EB54B9" w:rsidP="005051FB">
    <w:pPr>
      <w:pStyle w:val="NormalWeb"/>
      <w:spacing w:before="0" w:beforeAutospacing="0" w:after="0" w:afterAutospacing="0"/>
      <w:rPr>
        <w:color w:val="FF0000"/>
      </w:rPr>
    </w:pPr>
    <w:r>
      <w:rPr>
        <w:rStyle w:val="Strong"/>
        <w:rFonts w:ascii="Arial" w:hAnsi="Arial" w:cs="Arial"/>
        <w:sz w:val="28"/>
        <w:szCs w:val="28"/>
      </w:rPr>
      <w:t xml:space="preserve">The </w:t>
    </w:r>
    <w:r w:rsidR="00B53DF0">
      <w:rPr>
        <w:rStyle w:val="Strong"/>
        <w:rFonts w:ascii="Arial" w:hAnsi="Arial" w:cs="Arial"/>
        <w:sz w:val="28"/>
        <w:szCs w:val="28"/>
      </w:rPr>
      <w:t>A</w:t>
    </w:r>
    <w:r>
      <w:rPr>
        <w:rStyle w:val="Strong"/>
        <w:rFonts w:ascii="Arial" w:hAnsi="Arial" w:cs="Arial"/>
        <w:sz w:val="28"/>
        <w:szCs w:val="28"/>
      </w:rPr>
      <w:t xml:space="preserve">scension of Jesus  </w:t>
    </w:r>
    <w:r w:rsidR="00B53DF0">
      <w:rPr>
        <w:rStyle w:val="Strong"/>
        <w:rFonts w:ascii="Arial" w:hAnsi="Arial" w:cs="Arial"/>
        <w:sz w:val="28"/>
        <w:szCs w:val="28"/>
      </w:rPr>
      <w:tab/>
    </w:r>
    <w:r w:rsidR="00B53DF0">
      <w:rPr>
        <w:rStyle w:val="Strong"/>
        <w:rFonts w:ascii="Arial" w:hAnsi="Arial" w:cs="Arial"/>
        <w:sz w:val="28"/>
        <w:szCs w:val="28"/>
      </w:rPr>
      <w:tab/>
    </w:r>
    <w:r w:rsidR="00B53DF0">
      <w:rPr>
        <w:rStyle w:val="Strong"/>
        <w:rFonts w:ascii="Arial" w:hAnsi="Arial" w:cs="Arial"/>
        <w:sz w:val="28"/>
        <w:szCs w:val="28"/>
      </w:rPr>
      <w:tab/>
    </w:r>
    <w:r w:rsidR="00B53DF0">
      <w:rPr>
        <w:rStyle w:val="Strong"/>
        <w:rFonts w:ascii="Arial" w:hAnsi="Arial" w:cs="Arial"/>
        <w:sz w:val="28"/>
        <w:szCs w:val="28"/>
      </w:rPr>
      <w:tab/>
    </w:r>
    <w:r w:rsidR="00B53DF0">
      <w:rPr>
        <w:rStyle w:val="Strong"/>
        <w:rFonts w:ascii="Arial" w:hAnsi="Arial" w:cs="Arial"/>
        <w:sz w:val="28"/>
        <w:szCs w:val="28"/>
      </w:rPr>
      <w:tab/>
      <w:t xml:space="preserve">            </w:t>
    </w:r>
    <w:r>
      <w:rPr>
        <w:rStyle w:val="Strong"/>
        <w:rFonts w:ascii="Arial" w:hAnsi="Arial" w:cs="Arial"/>
        <w:sz w:val="28"/>
        <w:szCs w:val="28"/>
      </w:rPr>
      <w:t xml:space="preserve">    Acts 1: 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3"/>
  </w:num>
  <w:num w:numId="4">
    <w:abstractNumId w:val="42"/>
  </w:num>
  <w:num w:numId="5">
    <w:abstractNumId w:val="20"/>
  </w:num>
  <w:num w:numId="6">
    <w:abstractNumId w:val="33"/>
  </w:num>
  <w:num w:numId="7">
    <w:abstractNumId w:val="28"/>
  </w:num>
  <w:num w:numId="8">
    <w:abstractNumId w:val="2"/>
  </w:num>
  <w:num w:numId="9">
    <w:abstractNumId w:val="11"/>
  </w:num>
  <w:num w:numId="10">
    <w:abstractNumId w:val="19"/>
  </w:num>
  <w:num w:numId="11">
    <w:abstractNumId w:val="14"/>
  </w:num>
  <w:num w:numId="12">
    <w:abstractNumId w:val="32"/>
  </w:num>
  <w:num w:numId="13">
    <w:abstractNumId w:val="15"/>
  </w:num>
  <w:num w:numId="14">
    <w:abstractNumId w:val="41"/>
  </w:num>
  <w:num w:numId="15">
    <w:abstractNumId w:val="10"/>
  </w:num>
  <w:num w:numId="16">
    <w:abstractNumId w:val="29"/>
  </w:num>
  <w:num w:numId="17">
    <w:abstractNumId w:val="16"/>
  </w:num>
  <w:num w:numId="18">
    <w:abstractNumId w:val="31"/>
  </w:num>
  <w:num w:numId="19">
    <w:abstractNumId w:val="43"/>
  </w:num>
  <w:num w:numId="20">
    <w:abstractNumId w:val="38"/>
  </w:num>
  <w:num w:numId="21">
    <w:abstractNumId w:val="17"/>
  </w:num>
  <w:num w:numId="22">
    <w:abstractNumId w:val="35"/>
  </w:num>
  <w:num w:numId="23">
    <w:abstractNumId w:val="0"/>
  </w:num>
  <w:num w:numId="24">
    <w:abstractNumId w:val="44"/>
  </w:num>
  <w:num w:numId="25">
    <w:abstractNumId w:val="9"/>
  </w:num>
  <w:num w:numId="26">
    <w:abstractNumId w:val="30"/>
  </w:num>
  <w:num w:numId="27">
    <w:abstractNumId w:val="13"/>
  </w:num>
  <w:num w:numId="28">
    <w:abstractNumId w:val="24"/>
  </w:num>
  <w:num w:numId="29">
    <w:abstractNumId w:val="22"/>
  </w:num>
  <w:num w:numId="30">
    <w:abstractNumId w:val="27"/>
  </w:num>
  <w:num w:numId="31">
    <w:abstractNumId w:val="39"/>
  </w:num>
  <w:num w:numId="32">
    <w:abstractNumId w:val="4"/>
  </w:num>
  <w:num w:numId="33">
    <w:abstractNumId w:val="5"/>
  </w:num>
  <w:num w:numId="34">
    <w:abstractNumId w:val="40"/>
  </w:num>
  <w:num w:numId="35">
    <w:abstractNumId w:val="1"/>
  </w:num>
  <w:num w:numId="36">
    <w:abstractNumId w:val="8"/>
  </w:num>
  <w:num w:numId="37">
    <w:abstractNumId w:val="18"/>
  </w:num>
  <w:num w:numId="38">
    <w:abstractNumId w:val="12"/>
  </w:num>
  <w:num w:numId="39">
    <w:abstractNumId w:val="21"/>
  </w:num>
  <w:num w:numId="40">
    <w:abstractNumId w:val="37"/>
  </w:num>
  <w:num w:numId="41">
    <w:abstractNumId w:val="25"/>
  </w:num>
  <w:num w:numId="42">
    <w:abstractNumId w:val="6"/>
  </w:num>
  <w:num w:numId="43">
    <w:abstractNumId w:val="26"/>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0D65"/>
    <w:rsid w:val="0005307D"/>
    <w:rsid w:val="00056D1B"/>
    <w:rsid w:val="000579EA"/>
    <w:rsid w:val="00064CF8"/>
    <w:rsid w:val="00065283"/>
    <w:rsid w:val="00065A26"/>
    <w:rsid w:val="0007092B"/>
    <w:rsid w:val="00072C79"/>
    <w:rsid w:val="00073AC5"/>
    <w:rsid w:val="00074F51"/>
    <w:rsid w:val="00081B82"/>
    <w:rsid w:val="00091880"/>
    <w:rsid w:val="000A395A"/>
    <w:rsid w:val="000A4F06"/>
    <w:rsid w:val="000A6E2D"/>
    <w:rsid w:val="000B1B06"/>
    <w:rsid w:val="000B32AE"/>
    <w:rsid w:val="000B3EBE"/>
    <w:rsid w:val="000B50DC"/>
    <w:rsid w:val="000B69E8"/>
    <w:rsid w:val="000C21B2"/>
    <w:rsid w:val="000C2751"/>
    <w:rsid w:val="000C51CB"/>
    <w:rsid w:val="000C68AB"/>
    <w:rsid w:val="000D2E08"/>
    <w:rsid w:val="000D58D2"/>
    <w:rsid w:val="000E4D57"/>
    <w:rsid w:val="000F1339"/>
    <w:rsid w:val="000F2297"/>
    <w:rsid w:val="000F2D1E"/>
    <w:rsid w:val="00104195"/>
    <w:rsid w:val="00104FF3"/>
    <w:rsid w:val="00105DC9"/>
    <w:rsid w:val="001116F1"/>
    <w:rsid w:val="00112311"/>
    <w:rsid w:val="0011350E"/>
    <w:rsid w:val="001205E8"/>
    <w:rsid w:val="00120A36"/>
    <w:rsid w:val="00121116"/>
    <w:rsid w:val="00127E91"/>
    <w:rsid w:val="00136656"/>
    <w:rsid w:val="001425A4"/>
    <w:rsid w:val="00143BF4"/>
    <w:rsid w:val="001445CA"/>
    <w:rsid w:val="0014568A"/>
    <w:rsid w:val="001475B5"/>
    <w:rsid w:val="00152E3D"/>
    <w:rsid w:val="00157404"/>
    <w:rsid w:val="001575BE"/>
    <w:rsid w:val="0017075E"/>
    <w:rsid w:val="00172578"/>
    <w:rsid w:val="00172678"/>
    <w:rsid w:val="00174229"/>
    <w:rsid w:val="0017676F"/>
    <w:rsid w:val="001812E9"/>
    <w:rsid w:val="001907C2"/>
    <w:rsid w:val="0019089C"/>
    <w:rsid w:val="0019309F"/>
    <w:rsid w:val="001A6A6B"/>
    <w:rsid w:val="001B422C"/>
    <w:rsid w:val="001E151C"/>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0E35"/>
    <w:rsid w:val="00253C8A"/>
    <w:rsid w:val="00256E4C"/>
    <w:rsid w:val="00260EA6"/>
    <w:rsid w:val="00265B7C"/>
    <w:rsid w:val="00271264"/>
    <w:rsid w:val="0027449E"/>
    <w:rsid w:val="002749CC"/>
    <w:rsid w:val="00290E33"/>
    <w:rsid w:val="002A41F1"/>
    <w:rsid w:val="002B57FE"/>
    <w:rsid w:val="002B6103"/>
    <w:rsid w:val="002B6739"/>
    <w:rsid w:val="002C1E45"/>
    <w:rsid w:val="002C67CB"/>
    <w:rsid w:val="002D7B8F"/>
    <w:rsid w:val="002E102C"/>
    <w:rsid w:val="002F1AC0"/>
    <w:rsid w:val="002F5D13"/>
    <w:rsid w:val="003004A6"/>
    <w:rsid w:val="00306DED"/>
    <w:rsid w:val="00310869"/>
    <w:rsid w:val="00314341"/>
    <w:rsid w:val="00316108"/>
    <w:rsid w:val="003253A6"/>
    <w:rsid w:val="003268DF"/>
    <w:rsid w:val="003275DA"/>
    <w:rsid w:val="00336B19"/>
    <w:rsid w:val="0033714C"/>
    <w:rsid w:val="003423FC"/>
    <w:rsid w:val="0034323A"/>
    <w:rsid w:val="00362E5A"/>
    <w:rsid w:val="00364750"/>
    <w:rsid w:val="00373413"/>
    <w:rsid w:val="003839C0"/>
    <w:rsid w:val="00384B79"/>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F7AF1"/>
    <w:rsid w:val="005031F3"/>
    <w:rsid w:val="005051FB"/>
    <w:rsid w:val="005262C3"/>
    <w:rsid w:val="00533AC1"/>
    <w:rsid w:val="00533B51"/>
    <w:rsid w:val="00536695"/>
    <w:rsid w:val="005423D0"/>
    <w:rsid w:val="005426D3"/>
    <w:rsid w:val="0054325B"/>
    <w:rsid w:val="005440B0"/>
    <w:rsid w:val="005543FD"/>
    <w:rsid w:val="0055602F"/>
    <w:rsid w:val="005710CD"/>
    <w:rsid w:val="00576638"/>
    <w:rsid w:val="005869F8"/>
    <w:rsid w:val="005B0162"/>
    <w:rsid w:val="005B1007"/>
    <w:rsid w:val="005C0471"/>
    <w:rsid w:val="005C2E8A"/>
    <w:rsid w:val="005C3ACB"/>
    <w:rsid w:val="005C3C9B"/>
    <w:rsid w:val="005D1568"/>
    <w:rsid w:val="005D246F"/>
    <w:rsid w:val="005D2C5E"/>
    <w:rsid w:val="005D7183"/>
    <w:rsid w:val="005D7676"/>
    <w:rsid w:val="005E4700"/>
    <w:rsid w:val="005E47F1"/>
    <w:rsid w:val="005E5519"/>
    <w:rsid w:val="005E7915"/>
    <w:rsid w:val="005F18E4"/>
    <w:rsid w:val="005F2711"/>
    <w:rsid w:val="00610C03"/>
    <w:rsid w:val="00627419"/>
    <w:rsid w:val="00627F7A"/>
    <w:rsid w:val="00637537"/>
    <w:rsid w:val="00641A52"/>
    <w:rsid w:val="006476C0"/>
    <w:rsid w:val="00650A6C"/>
    <w:rsid w:val="00653D94"/>
    <w:rsid w:val="00661323"/>
    <w:rsid w:val="00663ABA"/>
    <w:rsid w:val="00684BA4"/>
    <w:rsid w:val="00685A0E"/>
    <w:rsid w:val="0068611D"/>
    <w:rsid w:val="00694670"/>
    <w:rsid w:val="006A1324"/>
    <w:rsid w:val="006A2921"/>
    <w:rsid w:val="006C1A18"/>
    <w:rsid w:val="006C249F"/>
    <w:rsid w:val="006C29A7"/>
    <w:rsid w:val="006C4584"/>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33DC5"/>
    <w:rsid w:val="00742858"/>
    <w:rsid w:val="007455BF"/>
    <w:rsid w:val="00751874"/>
    <w:rsid w:val="00775861"/>
    <w:rsid w:val="007815A0"/>
    <w:rsid w:val="0078272E"/>
    <w:rsid w:val="00783172"/>
    <w:rsid w:val="00784471"/>
    <w:rsid w:val="00784F04"/>
    <w:rsid w:val="0078611A"/>
    <w:rsid w:val="00793703"/>
    <w:rsid w:val="007943FB"/>
    <w:rsid w:val="00794EE9"/>
    <w:rsid w:val="007A3202"/>
    <w:rsid w:val="007A7F19"/>
    <w:rsid w:val="007B54CA"/>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264"/>
    <w:rsid w:val="0081690D"/>
    <w:rsid w:val="00817EE1"/>
    <w:rsid w:val="0082193F"/>
    <w:rsid w:val="008229B5"/>
    <w:rsid w:val="00822F09"/>
    <w:rsid w:val="00827E53"/>
    <w:rsid w:val="00835078"/>
    <w:rsid w:val="00835BF8"/>
    <w:rsid w:val="00841B1A"/>
    <w:rsid w:val="00842659"/>
    <w:rsid w:val="008653EB"/>
    <w:rsid w:val="00866970"/>
    <w:rsid w:val="008728D0"/>
    <w:rsid w:val="00872C63"/>
    <w:rsid w:val="00891363"/>
    <w:rsid w:val="008A0E24"/>
    <w:rsid w:val="008A24C3"/>
    <w:rsid w:val="008A42AB"/>
    <w:rsid w:val="008A6CBC"/>
    <w:rsid w:val="008A7718"/>
    <w:rsid w:val="008B06F1"/>
    <w:rsid w:val="008B2B4E"/>
    <w:rsid w:val="008C4E18"/>
    <w:rsid w:val="008C5448"/>
    <w:rsid w:val="008C7ADF"/>
    <w:rsid w:val="008D0089"/>
    <w:rsid w:val="008D3D20"/>
    <w:rsid w:val="008D5FC8"/>
    <w:rsid w:val="008E0118"/>
    <w:rsid w:val="008E6FCF"/>
    <w:rsid w:val="008F1746"/>
    <w:rsid w:val="008F41F5"/>
    <w:rsid w:val="008F62D0"/>
    <w:rsid w:val="00905684"/>
    <w:rsid w:val="00907A6C"/>
    <w:rsid w:val="00910D2F"/>
    <w:rsid w:val="00911C25"/>
    <w:rsid w:val="00916411"/>
    <w:rsid w:val="00930881"/>
    <w:rsid w:val="00936494"/>
    <w:rsid w:val="0094187E"/>
    <w:rsid w:val="009431E2"/>
    <w:rsid w:val="00946A91"/>
    <w:rsid w:val="00952AEF"/>
    <w:rsid w:val="009605FE"/>
    <w:rsid w:val="0096263D"/>
    <w:rsid w:val="00984395"/>
    <w:rsid w:val="00984FB0"/>
    <w:rsid w:val="00985A6B"/>
    <w:rsid w:val="009936AF"/>
    <w:rsid w:val="009A0DD3"/>
    <w:rsid w:val="009B7365"/>
    <w:rsid w:val="009E1287"/>
    <w:rsid w:val="009E4E74"/>
    <w:rsid w:val="009E5330"/>
    <w:rsid w:val="009E7397"/>
    <w:rsid w:val="009F2467"/>
    <w:rsid w:val="009F71AD"/>
    <w:rsid w:val="00A03628"/>
    <w:rsid w:val="00A057FD"/>
    <w:rsid w:val="00A11829"/>
    <w:rsid w:val="00A124D7"/>
    <w:rsid w:val="00A139B6"/>
    <w:rsid w:val="00A3078B"/>
    <w:rsid w:val="00A348B1"/>
    <w:rsid w:val="00A42597"/>
    <w:rsid w:val="00A5562C"/>
    <w:rsid w:val="00A66E1A"/>
    <w:rsid w:val="00A66E97"/>
    <w:rsid w:val="00A70037"/>
    <w:rsid w:val="00A707C0"/>
    <w:rsid w:val="00A70DEA"/>
    <w:rsid w:val="00A731F3"/>
    <w:rsid w:val="00A74B74"/>
    <w:rsid w:val="00A81A75"/>
    <w:rsid w:val="00A8420B"/>
    <w:rsid w:val="00A93704"/>
    <w:rsid w:val="00A93EC8"/>
    <w:rsid w:val="00A9520A"/>
    <w:rsid w:val="00AA25F8"/>
    <w:rsid w:val="00AA488B"/>
    <w:rsid w:val="00AC0360"/>
    <w:rsid w:val="00AC7526"/>
    <w:rsid w:val="00AD0FFA"/>
    <w:rsid w:val="00AD2B33"/>
    <w:rsid w:val="00AD48F5"/>
    <w:rsid w:val="00AD7578"/>
    <w:rsid w:val="00AE1EC5"/>
    <w:rsid w:val="00AE3312"/>
    <w:rsid w:val="00AE33AB"/>
    <w:rsid w:val="00AE71D7"/>
    <w:rsid w:val="00AF17B5"/>
    <w:rsid w:val="00AF4064"/>
    <w:rsid w:val="00B04508"/>
    <w:rsid w:val="00B051DC"/>
    <w:rsid w:val="00B06B77"/>
    <w:rsid w:val="00B14A2E"/>
    <w:rsid w:val="00B200FA"/>
    <w:rsid w:val="00B2113E"/>
    <w:rsid w:val="00B25A3C"/>
    <w:rsid w:val="00B4224E"/>
    <w:rsid w:val="00B44CA4"/>
    <w:rsid w:val="00B452ED"/>
    <w:rsid w:val="00B53DF0"/>
    <w:rsid w:val="00B630E7"/>
    <w:rsid w:val="00B64F0B"/>
    <w:rsid w:val="00B67482"/>
    <w:rsid w:val="00B720C3"/>
    <w:rsid w:val="00B75030"/>
    <w:rsid w:val="00B82D70"/>
    <w:rsid w:val="00B840D7"/>
    <w:rsid w:val="00B9009D"/>
    <w:rsid w:val="00BB0F1B"/>
    <w:rsid w:val="00BB106C"/>
    <w:rsid w:val="00BB5ABF"/>
    <w:rsid w:val="00BC7916"/>
    <w:rsid w:val="00BD399F"/>
    <w:rsid w:val="00BD6C12"/>
    <w:rsid w:val="00BE1C5D"/>
    <w:rsid w:val="00BE22F2"/>
    <w:rsid w:val="00BF19A1"/>
    <w:rsid w:val="00BF4074"/>
    <w:rsid w:val="00BF51F2"/>
    <w:rsid w:val="00C045A8"/>
    <w:rsid w:val="00C06B1B"/>
    <w:rsid w:val="00C13714"/>
    <w:rsid w:val="00C1682A"/>
    <w:rsid w:val="00C17F38"/>
    <w:rsid w:val="00C211F9"/>
    <w:rsid w:val="00C31CD8"/>
    <w:rsid w:val="00C32C13"/>
    <w:rsid w:val="00C371D9"/>
    <w:rsid w:val="00C430A1"/>
    <w:rsid w:val="00C45FB3"/>
    <w:rsid w:val="00C46037"/>
    <w:rsid w:val="00C51053"/>
    <w:rsid w:val="00C52E17"/>
    <w:rsid w:val="00C56264"/>
    <w:rsid w:val="00C61CCF"/>
    <w:rsid w:val="00C663D9"/>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0F63"/>
    <w:rsid w:val="00CC650A"/>
    <w:rsid w:val="00CE3873"/>
    <w:rsid w:val="00D07C64"/>
    <w:rsid w:val="00D115F1"/>
    <w:rsid w:val="00D1194E"/>
    <w:rsid w:val="00D11D88"/>
    <w:rsid w:val="00D16328"/>
    <w:rsid w:val="00D20146"/>
    <w:rsid w:val="00D21DC0"/>
    <w:rsid w:val="00D24EF3"/>
    <w:rsid w:val="00D250D0"/>
    <w:rsid w:val="00D26FD0"/>
    <w:rsid w:val="00D3412F"/>
    <w:rsid w:val="00D37771"/>
    <w:rsid w:val="00D403EE"/>
    <w:rsid w:val="00D406F3"/>
    <w:rsid w:val="00D40862"/>
    <w:rsid w:val="00D47D00"/>
    <w:rsid w:val="00D530A2"/>
    <w:rsid w:val="00D556D8"/>
    <w:rsid w:val="00D60785"/>
    <w:rsid w:val="00D62E09"/>
    <w:rsid w:val="00D70BF0"/>
    <w:rsid w:val="00D82699"/>
    <w:rsid w:val="00D84FCA"/>
    <w:rsid w:val="00D8512D"/>
    <w:rsid w:val="00D8797C"/>
    <w:rsid w:val="00D90530"/>
    <w:rsid w:val="00D958B6"/>
    <w:rsid w:val="00D96CFD"/>
    <w:rsid w:val="00D9738A"/>
    <w:rsid w:val="00DA4391"/>
    <w:rsid w:val="00DA56A8"/>
    <w:rsid w:val="00DB6495"/>
    <w:rsid w:val="00DC7CD1"/>
    <w:rsid w:val="00DD1A27"/>
    <w:rsid w:val="00DD2A35"/>
    <w:rsid w:val="00DD70C6"/>
    <w:rsid w:val="00DE2AEF"/>
    <w:rsid w:val="00DF332C"/>
    <w:rsid w:val="00DF6C53"/>
    <w:rsid w:val="00E13315"/>
    <w:rsid w:val="00E144DF"/>
    <w:rsid w:val="00E150E5"/>
    <w:rsid w:val="00E223E2"/>
    <w:rsid w:val="00E24A9C"/>
    <w:rsid w:val="00E2521D"/>
    <w:rsid w:val="00E2602A"/>
    <w:rsid w:val="00E30477"/>
    <w:rsid w:val="00E33FC3"/>
    <w:rsid w:val="00E361CC"/>
    <w:rsid w:val="00E36DB4"/>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8A0"/>
    <w:rsid w:val="00ED12D5"/>
    <w:rsid w:val="00ED4AFC"/>
    <w:rsid w:val="00ED4EB4"/>
    <w:rsid w:val="00ED7600"/>
    <w:rsid w:val="00EE304E"/>
    <w:rsid w:val="00EF6EC2"/>
    <w:rsid w:val="00EF7A9D"/>
    <w:rsid w:val="00F0686C"/>
    <w:rsid w:val="00F1460A"/>
    <w:rsid w:val="00F159D8"/>
    <w:rsid w:val="00F20002"/>
    <w:rsid w:val="00F22132"/>
    <w:rsid w:val="00F33DB6"/>
    <w:rsid w:val="00F36CB3"/>
    <w:rsid w:val="00F43652"/>
    <w:rsid w:val="00F52235"/>
    <w:rsid w:val="00F550F1"/>
    <w:rsid w:val="00F61B6F"/>
    <w:rsid w:val="00F63B64"/>
    <w:rsid w:val="00F64370"/>
    <w:rsid w:val="00F765DD"/>
    <w:rsid w:val="00F9753A"/>
    <w:rsid w:val="00FB021C"/>
    <w:rsid w:val="00FB50BD"/>
    <w:rsid w:val="00FB69C2"/>
    <w:rsid w:val="00FC2985"/>
    <w:rsid w:val="00FC6BB3"/>
    <w:rsid w:val="00FD1CCE"/>
    <w:rsid w:val="00FD66DE"/>
    <w:rsid w:val="00FE186C"/>
    <w:rsid w:val="00FE317F"/>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cp:revision>
  <cp:lastPrinted>2021-04-26T14:19:00Z</cp:lastPrinted>
  <dcterms:created xsi:type="dcterms:W3CDTF">2021-05-10T10:03:00Z</dcterms:created>
  <dcterms:modified xsi:type="dcterms:W3CDTF">2021-05-11T10:35:00Z</dcterms:modified>
</cp:coreProperties>
</file>